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52D" w:rsidRPr="00F1252D" w:rsidRDefault="00F1252D" w:rsidP="00F1252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52D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F1252D" w:rsidRPr="00F1252D" w:rsidRDefault="00F1252D" w:rsidP="00F1252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52D">
        <w:rPr>
          <w:rFonts w:ascii="Times New Roman" w:hAnsi="Times New Roman" w:cs="Times New Roman"/>
          <w:b/>
          <w:sz w:val="24"/>
          <w:szCs w:val="24"/>
        </w:rPr>
        <w:t>КОЧНЕВСКОГО СЕЛЬСОВЕТА</w:t>
      </w:r>
    </w:p>
    <w:p w:rsidR="00F1252D" w:rsidRPr="00F1252D" w:rsidRDefault="00F1252D" w:rsidP="00F1252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52D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</w:t>
      </w:r>
    </w:p>
    <w:p w:rsidR="00F1252D" w:rsidRPr="00F1252D" w:rsidRDefault="00F1252D" w:rsidP="00F1252D">
      <w:pPr>
        <w:rPr>
          <w:rFonts w:ascii="Times New Roman" w:hAnsi="Times New Roman" w:cs="Times New Roman"/>
          <w:b/>
          <w:sz w:val="24"/>
          <w:szCs w:val="24"/>
        </w:rPr>
      </w:pPr>
    </w:p>
    <w:p w:rsidR="00F1252D" w:rsidRPr="00F1252D" w:rsidRDefault="00F1252D" w:rsidP="00F1252D">
      <w:pPr>
        <w:tabs>
          <w:tab w:val="left" w:pos="41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52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1252D" w:rsidRPr="00F1252D" w:rsidRDefault="00F1252D" w:rsidP="00F1252D">
      <w:pPr>
        <w:rPr>
          <w:rFonts w:ascii="Times New Roman" w:hAnsi="Times New Roman" w:cs="Times New Roman"/>
          <w:b/>
          <w:sz w:val="24"/>
          <w:szCs w:val="24"/>
        </w:rPr>
      </w:pPr>
    </w:p>
    <w:p w:rsidR="00F1252D" w:rsidRPr="00F1252D" w:rsidRDefault="00F1252D" w:rsidP="00F1252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1252D">
        <w:rPr>
          <w:rFonts w:ascii="Times New Roman" w:hAnsi="Times New Roman" w:cs="Times New Roman"/>
          <w:b/>
          <w:sz w:val="24"/>
          <w:szCs w:val="24"/>
        </w:rPr>
        <w:t xml:space="preserve">От 04.02.2019 г.  .                                                                                                                № 07           </w:t>
      </w:r>
    </w:p>
    <w:p w:rsidR="00F1252D" w:rsidRPr="00F1252D" w:rsidRDefault="00F1252D" w:rsidP="00F1252D">
      <w:pPr>
        <w:pStyle w:val="a3"/>
        <w:rPr>
          <w:rFonts w:ascii="Times New Roman" w:hAnsi="Times New Roman" w:cs="Times New Roman"/>
        </w:rPr>
      </w:pPr>
      <w:r w:rsidRPr="00F1252D">
        <w:rPr>
          <w:rFonts w:ascii="Times New Roman" w:hAnsi="Times New Roman" w:cs="Times New Roman"/>
        </w:rPr>
        <w:t>О снятии граждан с учета в качестве</w:t>
      </w:r>
    </w:p>
    <w:p w:rsidR="00F1252D" w:rsidRPr="00F1252D" w:rsidRDefault="00F1252D" w:rsidP="00F1252D">
      <w:pPr>
        <w:pStyle w:val="a3"/>
        <w:rPr>
          <w:rFonts w:ascii="Times New Roman" w:hAnsi="Times New Roman" w:cs="Times New Roman"/>
        </w:rPr>
      </w:pPr>
      <w:proofErr w:type="gramStart"/>
      <w:r w:rsidRPr="00F1252D">
        <w:rPr>
          <w:rFonts w:ascii="Times New Roman" w:hAnsi="Times New Roman" w:cs="Times New Roman"/>
        </w:rPr>
        <w:t>нуждающихся в жилых помещениях</w:t>
      </w:r>
      <w:proofErr w:type="gramEnd"/>
    </w:p>
    <w:p w:rsidR="00F1252D" w:rsidRPr="00F1252D" w:rsidRDefault="00F1252D" w:rsidP="00F1252D">
      <w:pPr>
        <w:pStyle w:val="a3"/>
        <w:rPr>
          <w:rFonts w:ascii="Times New Roman" w:hAnsi="Times New Roman" w:cs="Times New Roman"/>
        </w:rPr>
      </w:pP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  <w:r w:rsidRPr="00F1252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F1252D">
        <w:rPr>
          <w:rFonts w:ascii="Times New Roman" w:hAnsi="Times New Roman" w:cs="Times New Roman"/>
          <w:sz w:val="24"/>
          <w:szCs w:val="24"/>
        </w:rPr>
        <w:t>На основании Федерального закона от 06.10.2003г. №131-ФЗ « Об общих принципах организации местного самоуправления в Российской Федерации», Устава Кочневского сельсовета, Жилищного кодекса Российской Федерации, Закона Новосибирской области от 04.11.2005 г.  № 337-ОЗ « 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  <w:proofErr w:type="gramEnd"/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  <w:r w:rsidRPr="00F1252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252D">
        <w:rPr>
          <w:rFonts w:ascii="Times New Roman" w:hAnsi="Times New Roman" w:cs="Times New Roman"/>
          <w:sz w:val="24"/>
          <w:szCs w:val="24"/>
        </w:rPr>
        <w:t>Снять с учета в качестве нуждающегося в жилом Кошкина Николая Васильевича 26.04.1949 г.р.</w:t>
      </w:r>
    </w:p>
    <w:p w:rsidR="00F1252D" w:rsidRPr="00F1252D" w:rsidRDefault="00F1252D" w:rsidP="00F1252D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252D">
        <w:rPr>
          <w:rFonts w:ascii="Times New Roman" w:hAnsi="Times New Roman" w:cs="Times New Roman"/>
          <w:sz w:val="24"/>
          <w:szCs w:val="24"/>
        </w:rPr>
        <w:t>Постановление от  03.08.2018 г. № 73  «О принятии на учет в качестве нуждающихся в обеспечении жилой площадью» признать утратившим силу.</w:t>
      </w:r>
    </w:p>
    <w:p w:rsidR="00F1252D" w:rsidRPr="00F1252D" w:rsidRDefault="00F1252D" w:rsidP="00F1252D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252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1252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1252D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  <w:r w:rsidRPr="00F1252D">
        <w:rPr>
          <w:rFonts w:ascii="Times New Roman" w:hAnsi="Times New Roman" w:cs="Times New Roman"/>
          <w:sz w:val="24"/>
          <w:szCs w:val="24"/>
        </w:rPr>
        <w:t>Глава Кочневского сельсовета</w:t>
      </w:r>
      <w:r w:rsidRPr="00F1252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П.Гридин</w:t>
      </w:r>
    </w:p>
    <w:p w:rsidR="00F1252D" w:rsidRPr="00F1252D" w:rsidRDefault="00F1252D" w:rsidP="00F125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252D" w:rsidRPr="00F1252D" w:rsidRDefault="00F1252D" w:rsidP="00F1252D">
      <w:pPr>
        <w:tabs>
          <w:tab w:val="left" w:pos="7215"/>
        </w:tabs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tabs>
          <w:tab w:val="left" w:pos="7215"/>
        </w:tabs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tabs>
          <w:tab w:val="left" w:pos="7215"/>
        </w:tabs>
        <w:rPr>
          <w:rFonts w:ascii="Times New Roman" w:hAnsi="Times New Roman" w:cs="Times New Roman"/>
          <w:sz w:val="24"/>
          <w:szCs w:val="24"/>
        </w:rPr>
      </w:pPr>
    </w:p>
    <w:p w:rsidR="00F1252D" w:rsidRPr="00F1252D" w:rsidRDefault="00F1252D" w:rsidP="00F1252D">
      <w:pPr>
        <w:tabs>
          <w:tab w:val="left" w:pos="7215"/>
        </w:tabs>
        <w:rPr>
          <w:rFonts w:ascii="Times New Roman" w:hAnsi="Times New Roman" w:cs="Times New Roman"/>
          <w:sz w:val="24"/>
          <w:szCs w:val="24"/>
        </w:rPr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  <w:r>
        <w:t xml:space="preserve"> </w:t>
      </w:r>
    </w:p>
    <w:p w:rsidR="00F1252D" w:rsidRPr="00526232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</w:p>
    <w:p w:rsidR="00F1252D" w:rsidRDefault="00F1252D" w:rsidP="00F1252D">
      <w:pPr>
        <w:tabs>
          <w:tab w:val="left" w:pos="7215"/>
        </w:tabs>
      </w:pPr>
      <w:r>
        <w:t xml:space="preserve"> </w:t>
      </w:r>
    </w:p>
    <w:p w:rsidR="00F1252D" w:rsidRPr="00526232" w:rsidRDefault="00F1252D" w:rsidP="00F1252D">
      <w:pPr>
        <w:tabs>
          <w:tab w:val="left" w:pos="7215"/>
        </w:tabs>
      </w:pPr>
    </w:p>
    <w:p w:rsidR="00BA685B" w:rsidRDefault="00BA685B"/>
    <w:sectPr w:rsidR="00BA6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CA15B3"/>
    <w:multiLevelType w:val="hybridMultilevel"/>
    <w:tmpl w:val="39061772"/>
    <w:lvl w:ilvl="0" w:tplc="38CE9C4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F1252D"/>
    <w:rsid w:val="00BA685B"/>
    <w:rsid w:val="00F12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252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176</Words>
  <Characters>1009</Characters>
  <Application>Microsoft Office Word</Application>
  <DocSecurity>0</DocSecurity>
  <Lines>8</Lines>
  <Paragraphs>2</Paragraphs>
  <ScaleCrop>false</ScaleCrop>
  <Company>Grizli777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2019-02-05T07:40:00Z</dcterms:created>
  <dcterms:modified xsi:type="dcterms:W3CDTF">2019-02-05T07:41:00Z</dcterms:modified>
</cp:coreProperties>
</file>