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CF104F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D353F4">
        <w:rPr>
          <w:rFonts w:ascii="Times New Roman" w:hAnsi="Times New Roman" w:cs="Times New Roman"/>
          <w:sz w:val="24"/>
          <w:szCs w:val="24"/>
        </w:rPr>
        <w:t>пятой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53F4">
        <w:rPr>
          <w:rFonts w:ascii="Times New Roman" w:hAnsi="Times New Roman" w:cs="Times New Roman"/>
          <w:sz w:val="24"/>
          <w:szCs w:val="24"/>
        </w:rPr>
        <w:t>12</w:t>
      </w:r>
      <w:r w:rsidRPr="00323696">
        <w:rPr>
          <w:rFonts w:ascii="Times New Roman" w:hAnsi="Times New Roman" w:cs="Times New Roman"/>
          <w:sz w:val="24"/>
          <w:szCs w:val="24"/>
        </w:rPr>
        <w:t xml:space="preserve">. </w:t>
      </w:r>
      <w:r w:rsidR="00CF104F">
        <w:rPr>
          <w:rFonts w:ascii="Times New Roman" w:hAnsi="Times New Roman" w:cs="Times New Roman"/>
          <w:sz w:val="24"/>
          <w:szCs w:val="24"/>
        </w:rPr>
        <w:t>10.2017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D353F4">
        <w:rPr>
          <w:rFonts w:ascii="Times New Roman" w:hAnsi="Times New Roman" w:cs="Times New Roman"/>
          <w:sz w:val="24"/>
          <w:szCs w:val="24"/>
        </w:rPr>
        <w:t xml:space="preserve">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D353F4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 на  сессии   7</w:t>
      </w:r>
      <w:r w:rsidR="00075BAB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34B59" w:rsidRPr="00323696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04F" w:rsidRDefault="00D353F4" w:rsidP="00CF104F">
      <w:pPr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87</w:t>
      </w:r>
      <w:r w:rsidR="00CF104F" w:rsidRPr="00CF104F">
        <w:rPr>
          <w:rFonts w:ascii="Times New Roman" w:hAnsi="Times New Roman" w:cs="Times New Roman"/>
          <w:sz w:val="24"/>
          <w:szCs w:val="24"/>
        </w:rPr>
        <w:t xml:space="preserve"> </w:t>
      </w:r>
      <w:r w:rsidR="00CF104F" w:rsidRPr="00CF104F">
        <w:rPr>
          <w:rStyle w:val="a5"/>
          <w:rFonts w:ascii="Times New Roman" w:hAnsi="Times New Roman" w:cs="Times New Roman"/>
          <w:sz w:val="24"/>
          <w:szCs w:val="24"/>
        </w:rPr>
        <w:t>«</w:t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 передаче органами местного самоуправления </w:t>
      </w:r>
      <w:r w:rsidR="00CF104F" w:rsidRPr="00CF104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Кочневского сельсовета  Татарского района </w:t>
      </w:r>
      <w:r w:rsid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Новосибирской </w:t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>области  части полномочий по решению вопросов местного значения органам местного самоуправления Татарского  района на 2017 год»</w:t>
      </w:r>
      <w:r w:rsid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F104F" w:rsidRPr="00D353F4" w:rsidRDefault="00323696" w:rsidP="00CF104F">
      <w:pP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 w:rsidR="00D353F4">
        <w:rPr>
          <w:rFonts w:ascii="Times New Roman" w:hAnsi="Times New Roman" w:cs="Times New Roman"/>
          <w:b/>
          <w:sz w:val="24"/>
          <w:szCs w:val="24"/>
        </w:rPr>
        <w:t>данному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 w:rsidR="0093532E">
        <w:rPr>
          <w:rFonts w:ascii="Times New Roman" w:hAnsi="Times New Roman" w:cs="Times New Roman"/>
          <w:sz w:val="24"/>
          <w:szCs w:val="24"/>
        </w:rPr>
        <w:t>председателя Совета депутатов Кочневского сельсовета Н.А.Гридину</w:t>
      </w:r>
      <w:proofErr w:type="gramStart"/>
      <w:r w:rsidR="0093532E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D353F4">
        <w:rPr>
          <w:rFonts w:ascii="Times New Roman" w:hAnsi="Times New Roman" w:cs="Times New Roman"/>
          <w:sz w:val="24"/>
          <w:szCs w:val="24"/>
        </w:rPr>
        <w:t>–</w:t>
      </w:r>
      <w:r w:rsidRP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D353F4">
        <w:rPr>
          <w:rFonts w:ascii="Times New Roman" w:hAnsi="Times New Roman" w:cs="Times New Roman"/>
          <w:sz w:val="24"/>
          <w:szCs w:val="24"/>
        </w:rPr>
        <w:t>«</w:t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 передаче органами местного самоуправления </w:t>
      </w:r>
      <w:r w:rsidR="00CF104F" w:rsidRPr="00CF104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Кочневского сельсовета  Татарского района </w:t>
      </w:r>
      <w:r w:rsid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Новосибирской </w:t>
      </w:r>
      <w:r w:rsidR="00CF104F"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>области  части полномочий по решению вопросов местного значения органам местного самоуправления Татарского  района на 2017 год»</w:t>
      </w:r>
      <w:r w:rsid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F104F" w:rsidRPr="0028444B" w:rsidRDefault="00D353F4" w:rsidP="00691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- 7</w:t>
      </w:r>
      <w:r w:rsidR="00CF104F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CF104F">
        <w:rPr>
          <w:rFonts w:ascii="Times New Roman" w:hAnsi="Times New Roman" w:cs="Times New Roman"/>
          <w:sz w:val="24"/>
          <w:szCs w:val="24"/>
        </w:rPr>
        <w:t>,</w:t>
      </w:r>
      <w:r w:rsidR="00CF104F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>
        <w:rPr>
          <w:rFonts w:ascii="Times New Roman" w:hAnsi="Times New Roman" w:cs="Times New Roman"/>
          <w:sz w:val="24"/>
          <w:szCs w:val="24"/>
        </w:rPr>
        <w:t>,  «воздержалось» -0</w:t>
      </w:r>
      <w:r w:rsidR="00CF104F">
        <w:rPr>
          <w:rFonts w:ascii="Times New Roman" w:hAnsi="Times New Roman" w:cs="Times New Roman"/>
          <w:sz w:val="24"/>
          <w:szCs w:val="24"/>
        </w:rPr>
        <w:t>.</w:t>
      </w:r>
      <w:r w:rsidR="00CF104F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F104F">
        <w:rPr>
          <w:rFonts w:ascii="Times New Roman" w:hAnsi="Times New Roman" w:cs="Times New Roman"/>
          <w:sz w:val="24"/>
          <w:szCs w:val="24"/>
        </w:rPr>
        <w:t xml:space="preserve">      </w:t>
      </w:r>
      <w:r w:rsidR="00CF104F" w:rsidRPr="00323696">
        <w:rPr>
          <w:rFonts w:ascii="Times New Roman" w:hAnsi="Times New Roman" w:cs="Times New Roman"/>
          <w:sz w:val="24"/>
          <w:szCs w:val="24"/>
        </w:rPr>
        <w:t xml:space="preserve">   РЕШИЛ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04F" w:rsidRPr="00323696">
        <w:rPr>
          <w:rFonts w:ascii="Times New Roman" w:hAnsi="Times New Roman" w:cs="Times New Roman"/>
          <w:sz w:val="24"/>
          <w:szCs w:val="24"/>
        </w:rPr>
        <w:t>решение   принять (прилагается).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97364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104F">
        <w:rPr>
          <w:rFonts w:ascii="Times New Roman" w:hAnsi="Times New Roman" w:cs="Times New Roman"/>
          <w:sz w:val="24"/>
          <w:szCs w:val="24"/>
        </w:rPr>
        <w:t>Шкурко Н</w:t>
      </w:r>
      <w:r w:rsidRPr="00246A0A">
        <w:rPr>
          <w:rFonts w:ascii="Times New Roman" w:hAnsi="Times New Roman" w:cs="Times New Roman"/>
          <w:sz w:val="24"/>
          <w:szCs w:val="24"/>
        </w:rPr>
        <w:t>.</w:t>
      </w:r>
      <w:r w:rsidR="00CF104F">
        <w:rPr>
          <w:rFonts w:ascii="Times New Roman" w:hAnsi="Times New Roman" w:cs="Times New Roman"/>
          <w:sz w:val="24"/>
          <w:szCs w:val="24"/>
        </w:rPr>
        <w:t>П.</w:t>
      </w:r>
    </w:p>
    <w:p w:rsidR="00246A0A" w:rsidRPr="00246A0A" w:rsidRDefault="00246A0A" w:rsidP="00691E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D353F4">
        <w:rPr>
          <w:rFonts w:ascii="Times New Roman" w:hAnsi="Times New Roman" w:cs="Times New Roman"/>
          <w:sz w:val="24"/>
          <w:szCs w:val="24"/>
        </w:rPr>
        <w:t>присутствующих   на  35</w:t>
      </w:r>
      <w:r w:rsidR="00934B59">
        <w:rPr>
          <w:rFonts w:ascii="Times New Roman" w:hAnsi="Times New Roman" w:cs="Times New Roman"/>
          <w:sz w:val="24"/>
          <w:szCs w:val="24"/>
        </w:rPr>
        <w:t xml:space="preserve">  сессии    </w:t>
      </w:r>
      <w:r w:rsidR="0028444B">
        <w:rPr>
          <w:rFonts w:ascii="Times New Roman" w:hAnsi="Times New Roman" w:cs="Times New Roman"/>
          <w:sz w:val="24"/>
          <w:szCs w:val="24"/>
        </w:rPr>
        <w:t xml:space="preserve"> </w:t>
      </w:r>
      <w:r w:rsidR="00D353F4">
        <w:rPr>
          <w:rFonts w:ascii="Times New Roman" w:hAnsi="Times New Roman" w:cs="Times New Roman"/>
          <w:sz w:val="24"/>
          <w:szCs w:val="24"/>
        </w:rPr>
        <w:t>от   12</w:t>
      </w:r>
      <w:r w:rsidR="00CF104F">
        <w:rPr>
          <w:rFonts w:ascii="Times New Roman" w:hAnsi="Times New Roman" w:cs="Times New Roman"/>
          <w:sz w:val="24"/>
          <w:szCs w:val="24"/>
        </w:rPr>
        <w:t>. 10</w:t>
      </w:r>
      <w:r w:rsidR="0093532E">
        <w:rPr>
          <w:rFonts w:ascii="Times New Roman" w:hAnsi="Times New Roman" w:cs="Times New Roman"/>
          <w:sz w:val="24"/>
          <w:szCs w:val="24"/>
        </w:rPr>
        <w:t>.</w:t>
      </w:r>
      <w:r w:rsidR="00CF104F">
        <w:rPr>
          <w:rFonts w:ascii="Times New Roman" w:hAnsi="Times New Roman" w:cs="Times New Roman"/>
          <w:sz w:val="24"/>
          <w:szCs w:val="24"/>
        </w:rPr>
        <w:t xml:space="preserve"> 2017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46A0A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CF104F" w:rsidRDefault="00387FA4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104F">
        <w:rPr>
          <w:rFonts w:ascii="Times New Roman" w:hAnsi="Times New Roman" w:cs="Times New Roman"/>
          <w:sz w:val="24"/>
          <w:szCs w:val="24"/>
        </w:rPr>
        <w:t xml:space="preserve">                             4. Кандрашова Любовь Ивановна</w:t>
      </w:r>
    </w:p>
    <w:p w:rsidR="00CF104F" w:rsidRDefault="00CF104F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5. Самойлов Михаил Михайлович</w:t>
      </w:r>
    </w:p>
    <w:p w:rsidR="00DB1C0A" w:rsidRDefault="00CF104F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6</w:t>
      </w:r>
      <w:r w:rsidR="00DC0843" w:rsidRPr="00CF104F">
        <w:rPr>
          <w:rFonts w:ascii="Times New Roman" w:hAnsi="Times New Roman" w:cs="Times New Roman"/>
          <w:sz w:val="24"/>
          <w:szCs w:val="24"/>
        </w:rPr>
        <w:t>. Шкурко Наталья Петровна</w:t>
      </w:r>
    </w:p>
    <w:p w:rsidR="00D353F4" w:rsidRPr="00CF104F" w:rsidRDefault="00D353F4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7. Глобина Динара Каримовна</w:t>
      </w:r>
    </w:p>
    <w:p w:rsidR="00DB1C0A" w:rsidRPr="00CF104F" w:rsidRDefault="00CF104F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EEB" w:rsidRPr="00CF104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    Н.А.Гридина </w:t>
      </w:r>
    </w:p>
    <w:p w:rsidR="00DB1C0A" w:rsidRPr="00CF104F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CF104F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04F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DB1C0A" w:rsidRPr="00CF104F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04F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</w:t>
      </w:r>
      <w:r w:rsidR="0044767E" w:rsidRPr="00CF104F">
        <w:rPr>
          <w:rFonts w:ascii="Times New Roman" w:hAnsi="Times New Roman" w:cs="Times New Roman"/>
          <w:sz w:val="24"/>
          <w:szCs w:val="24"/>
        </w:rPr>
        <w:t>П.М.Гриди</w:t>
      </w:r>
      <w:r w:rsidR="0085677B" w:rsidRPr="00CF104F">
        <w:rPr>
          <w:rFonts w:ascii="Times New Roman" w:hAnsi="Times New Roman" w:cs="Times New Roman"/>
          <w:sz w:val="24"/>
          <w:szCs w:val="24"/>
        </w:rPr>
        <w:t>н</w:t>
      </w:r>
    </w:p>
    <w:sectPr w:rsidR="00DB1C0A" w:rsidRPr="00CF104F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5BAB"/>
    <w:rsid w:val="001266E0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67306F"/>
    <w:rsid w:val="00691A38"/>
    <w:rsid w:val="00691E17"/>
    <w:rsid w:val="006F7DDC"/>
    <w:rsid w:val="007851FE"/>
    <w:rsid w:val="008443AB"/>
    <w:rsid w:val="0085677B"/>
    <w:rsid w:val="00863C5C"/>
    <w:rsid w:val="008C2CB4"/>
    <w:rsid w:val="00934B59"/>
    <w:rsid w:val="0093532E"/>
    <w:rsid w:val="009A136F"/>
    <w:rsid w:val="00A00EEB"/>
    <w:rsid w:val="00A26995"/>
    <w:rsid w:val="00A36633"/>
    <w:rsid w:val="00B008B7"/>
    <w:rsid w:val="00B34095"/>
    <w:rsid w:val="00B91B93"/>
    <w:rsid w:val="00BD3AAF"/>
    <w:rsid w:val="00BF0FD8"/>
    <w:rsid w:val="00C95E14"/>
    <w:rsid w:val="00CF104F"/>
    <w:rsid w:val="00D059EE"/>
    <w:rsid w:val="00D2202B"/>
    <w:rsid w:val="00D353F4"/>
    <w:rsid w:val="00D6409C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CF104F"/>
    <w:rPr>
      <w:rFonts w:ascii="Arial" w:eastAsia="Arial" w:hAnsi="Arial" w:cs="Arial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04F"/>
    <w:pPr>
      <w:shd w:val="clear" w:color="auto" w:fill="FFFFFF"/>
      <w:spacing w:after="240" w:line="317" w:lineRule="exact"/>
      <w:jc w:val="center"/>
    </w:pPr>
    <w:rPr>
      <w:rFonts w:ascii="Arial" w:eastAsia="Arial" w:hAnsi="Arial" w:cs="Arial"/>
      <w:spacing w:val="1"/>
    </w:rPr>
  </w:style>
  <w:style w:type="character" w:styleId="a5">
    <w:name w:val="Strong"/>
    <w:basedOn w:val="a0"/>
    <w:qFormat/>
    <w:rsid w:val="00CF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26</cp:revision>
  <cp:lastPrinted>2017-10-12T07:15:00Z</cp:lastPrinted>
  <dcterms:created xsi:type="dcterms:W3CDTF">2014-12-01T03:22:00Z</dcterms:created>
  <dcterms:modified xsi:type="dcterms:W3CDTF">2017-10-12T07:15:00Z</dcterms:modified>
</cp:coreProperties>
</file>