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050121" w:rsidRDefault="00050121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121" w:rsidRDefault="004D195B" w:rsidP="00050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10.12.2018</w:t>
      </w:r>
      <w:r w:rsidR="00050121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99</w:t>
      </w:r>
    </w:p>
    <w:p w:rsidR="00050121" w:rsidRDefault="00050121" w:rsidP="00050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О   присвоении   адреса  объекту недвижимости</w:t>
      </w:r>
    </w:p>
    <w:p w:rsidR="00050121" w:rsidRDefault="00050121" w:rsidP="00050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0121" w:rsidRDefault="00050121" w:rsidP="000501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Руководствуясь Федеральным законом от 06.10.2003 г. №131-ФЗ «Об общих принципах организации местного самоуправления в Российской Федерации», Уставом Кочневского сельсовета, административным регламентом 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предоставлении муниципальной услуги по </w:t>
      </w:r>
      <w:r>
        <w:rPr>
          <w:rFonts w:ascii="Times New Roman" w:hAnsi="Times New Roman" w:cs="Times New Roman"/>
          <w:sz w:val="24"/>
          <w:szCs w:val="24"/>
        </w:rPr>
        <w:t xml:space="preserve">присвоению, изменению и аннулированию адресов объектов недвижимости на территории Кочневского сельсовета, утвержденного постановлением администрации   Кочневского   сельсовета  от  28.11.2017 г. № 57   </w:t>
      </w:r>
    </w:p>
    <w:p w:rsidR="00050121" w:rsidRDefault="00050121" w:rsidP="000501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ПОСТАНОВЛЯЕТ:</w:t>
      </w:r>
    </w:p>
    <w:p w:rsidR="00050121" w:rsidRPr="00AC1352" w:rsidRDefault="00050121" w:rsidP="003723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   1. </w:t>
      </w:r>
      <w:r w:rsidR="004D195B">
        <w:rPr>
          <w:rFonts w:ascii="Times New Roman" w:hAnsi="Times New Roman" w:cs="Times New Roman"/>
          <w:sz w:val="24"/>
          <w:szCs w:val="24"/>
        </w:rPr>
        <w:t>Земельному участку с кадастровым номером 54:23:020401:75</w:t>
      </w:r>
      <w:r w:rsidRPr="00AC1352">
        <w:rPr>
          <w:rFonts w:ascii="Times New Roman" w:hAnsi="Times New Roman" w:cs="Times New Roman"/>
          <w:sz w:val="24"/>
          <w:szCs w:val="24"/>
        </w:rPr>
        <w:t xml:space="preserve">, </w:t>
      </w:r>
      <w:r w:rsidR="0037230C">
        <w:rPr>
          <w:rFonts w:ascii="Times New Roman" w:hAnsi="Times New Roman" w:cs="Times New Roman"/>
          <w:sz w:val="24"/>
          <w:szCs w:val="24"/>
        </w:rPr>
        <w:t>принадлежащему Булкиной Людмиле Павловне, на основании свидетельства о праве собственности на землю № 104 от 20.11.1992 г</w:t>
      </w:r>
      <w:proofErr w:type="gramStart"/>
      <w:r w:rsidR="0037230C">
        <w:rPr>
          <w:rFonts w:ascii="Times New Roman" w:hAnsi="Times New Roman" w:cs="Times New Roman"/>
          <w:sz w:val="24"/>
          <w:szCs w:val="24"/>
        </w:rPr>
        <w:t>.</w:t>
      </w:r>
      <w:r w:rsidRPr="00AC135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AC1352">
        <w:rPr>
          <w:rFonts w:ascii="Times New Roman" w:hAnsi="Times New Roman" w:cs="Times New Roman"/>
          <w:sz w:val="24"/>
          <w:szCs w:val="24"/>
        </w:rPr>
        <w:t xml:space="preserve">асположенному в Новосибирской области, Татарском  районе, </w:t>
      </w: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Pr="00AC1352">
        <w:rPr>
          <w:rFonts w:ascii="Times New Roman" w:hAnsi="Times New Roman" w:cs="Times New Roman"/>
          <w:sz w:val="24"/>
          <w:szCs w:val="24"/>
        </w:rPr>
        <w:t>, индекс 632112 присвоить следующий адрес:</w:t>
      </w:r>
    </w:p>
    <w:p w:rsidR="00050121" w:rsidRPr="00AC1352" w:rsidRDefault="00050121" w:rsidP="003723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C1352">
        <w:rPr>
          <w:rFonts w:ascii="Times New Roman" w:hAnsi="Times New Roman" w:cs="Times New Roman"/>
          <w:sz w:val="24"/>
          <w:szCs w:val="24"/>
        </w:rPr>
        <w:t xml:space="preserve">- Российская Федерация, Новосибирская область, Татарский район,  с. </w:t>
      </w:r>
      <w:proofErr w:type="spellStart"/>
      <w:r w:rsidRPr="00AC1352"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Pr="00AC1352">
        <w:rPr>
          <w:rFonts w:ascii="Times New Roman" w:hAnsi="Times New Roman" w:cs="Times New Roman"/>
          <w:sz w:val="24"/>
          <w:szCs w:val="24"/>
        </w:rPr>
        <w:t xml:space="preserve">, ул. Зеленая, </w:t>
      </w:r>
      <w:r w:rsidR="007F116C">
        <w:rPr>
          <w:rFonts w:ascii="Times New Roman" w:hAnsi="Times New Roman" w:cs="Times New Roman"/>
          <w:sz w:val="24"/>
          <w:szCs w:val="24"/>
        </w:rPr>
        <w:t>дом 24 квартира 1.</w:t>
      </w:r>
    </w:p>
    <w:p w:rsidR="00050121" w:rsidRPr="00AC1352" w:rsidRDefault="00050121" w:rsidP="003723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  2.   </w:t>
      </w:r>
      <w:proofErr w:type="gramStart"/>
      <w:r w:rsidRPr="00AC135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AC1352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050121" w:rsidRPr="00AC1352" w:rsidRDefault="00050121" w:rsidP="003723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0121" w:rsidRPr="00AC1352" w:rsidRDefault="00050121" w:rsidP="0005012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7F116C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Глава</w:t>
      </w:r>
      <w:r w:rsidR="007F11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Кочневского    сельсовета</w:t>
      </w:r>
      <w:r w:rsidR="007F11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П.М. Гридин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50121" w:rsidRDefault="007F116C" w:rsidP="007F116C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Татарского района Новосибирской области</w:t>
      </w: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121" w:rsidRDefault="00050121" w:rsidP="00050121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369" w:rsidRDefault="00E01369"/>
    <w:sectPr w:rsidR="00E01369" w:rsidSect="00D47B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121"/>
    <w:rsid w:val="00050121"/>
    <w:rsid w:val="00111B09"/>
    <w:rsid w:val="0037230C"/>
    <w:rsid w:val="004D195B"/>
    <w:rsid w:val="0058714F"/>
    <w:rsid w:val="007F116C"/>
    <w:rsid w:val="00D47B06"/>
    <w:rsid w:val="00E01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B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012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7</cp:revision>
  <cp:lastPrinted>2018-12-17T02:58:00Z</cp:lastPrinted>
  <dcterms:created xsi:type="dcterms:W3CDTF">2018-12-10T07:48:00Z</dcterms:created>
  <dcterms:modified xsi:type="dcterms:W3CDTF">2018-12-17T03:01:00Z</dcterms:modified>
</cp:coreProperties>
</file>