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D7" w:rsidRPr="000A58D7" w:rsidRDefault="000A58D7" w:rsidP="000A58D7">
      <w:pPr>
        <w:pStyle w:val="a3"/>
        <w:ind w:right="-5"/>
        <w:rPr>
          <w:b/>
          <w:bCs/>
        </w:rPr>
      </w:pPr>
      <w:r w:rsidRPr="000A58D7">
        <w:rPr>
          <w:b/>
          <w:bCs/>
        </w:rPr>
        <w:t>АДМИНИСТРАЦИЯ</w:t>
      </w:r>
    </w:p>
    <w:p w:rsidR="000A58D7" w:rsidRPr="000A58D7" w:rsidRDefault="000A58D7" w:rsidP="000A58D7">
      <w:pPr>
        <w:pStyle w:val="a3"/>
        <w:ind w:right="-5"/>
        <w:rPr>
          <w:b/>
          <w:bCs/>
        </w:rPr>
      </w:pPr>
      <w:r w:rsidRPr="000A58D7">
        <w:rPr>
          <w:b/>
          <w:bCs/>
        </w:rPr>
        <w:t>КОЧНЕВСКОГО  СЕЛЬСОВЕТА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8D7">
        <w:rPr>
          <w:rFonts w:ascii="Times New Roman" w:hAnsi="Times New Roman" w:cs="Times New Roman"/>
          <w:bCs/>
          <w:sz w:val="28"/>
          <w:szCs w:val="28"/>
        </w:rPr>
        <w:t>Татарский район Новосибирская область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10.03. </w:t>
      </w:r>
      <w:r w:rsidRPr="000A58D7">
        <w:rPr>
          <w:rFonts w:ascii="Times New Roman" w:hAnsi="Times New Roman" w:cs="Times New Roman"/>
          <w:bCs/>
          <w:sz w:val="28"/>
          <w:szCs w:val="28"/>
        </w:rPr>
        <w:t xml:space="preserve">2017 г.                                с. </w:t>
      </w:r>
      <w:proofErr w:type="spellStart"/>
      <w:r w:rsidRPr="000A58D7">
        <w:rPr>
          <w:rFonts w:ascii="Times New Roman" w:hAnsi="Times New Roman" w:cs="Times New Roman"/>
          <w:bCs/>
          <w:sz w:val="28"/>
          <w:szCs w:val="28"/>
        </w:rPr>
        <w:t>Кочневка</w:t>
      </w:r>
      <w:proofErr w:type="spellEnd"/>
      <w:r w:rsidRPr="000A58D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40F9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0A58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D46DA">
        <w:rPr>
          <w:rFonts w:ascii="Times New Roman" w:hAnsi="Times New Roman" w:cs="Times New Roman"/>
          <w:bCs/>
          <w:sz w:val="28"/>
          <w:szCs w:val="28"/>
        </w:rPr>
        <w:t>20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8D7" w:rsidRPr="004D46DA" w:rsidRDefault="000A58D7" w:rsidP="000A58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8D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 </w:t>
      </w:r>
      <w:r w:rsidRPr="004D46D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</w:t>
      </w:r>
      <w:r w:rsidR="004D46DA" w:rsidRPr="004D4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от 01.06.2012    № 30 «Об утверждении Админис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т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ративного регламента предоставления муниципальной услуги по предоставл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е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нию информации об очередности предоставления жилых помещений на усл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о</w:t>
      </w:r>
      <w:r w:rsidR="004D46DA" w:rsidRPr="004D46DA">
        <w:rPr>
          <w:rFonts w:ascii="Times New Roman" w:hAnsi="Times New Roman" w:cs="Times New Roman"/>
          <w:b/>
          <w:sz w:val="28"/>
          <w:szCs w:val="28"/>
        </w:rPr>
        <w:t>виях социального найма»</w:t>
      </w:r>
    </w:p>
    <w:p w:rsidR="000A58D7" w:rsidRPr="00040F91" w:rsidRDefault="00040F91" w:rsidP="00040F91">
      <w:pPr>
        <w:ind w:right="-5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C14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C14DF">
        <w:rPr>
          <w:rFonts w:ascii="Times New Roman" w:hAnsi="Times New Roman" w:cs="Times New Roman"/>
          <w:sz w:val="28"/>
          <w:szCs w:val="28"/>
        </w:rPr>
        <w:t xml:space="preserve">. 3 ст. 34 Федерального закона от 06.10.2003 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14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8D7" w:rsidRPr="000A58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8D7" w:rsidRPr="000A58D7" w:rsidRDefault="000A58D7" w:rsidP="000A5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0F91" w:rsidRPr="00040F91" w:rsidRDefault="00040F91" w:rsidP="00040F91">
      <w:pPr>
        <w:pStyle w:val="ConsPlusTitle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40F91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040F91" w:rsidRPr="00040F91" w:rsidRDefault="00040F91" w:rsidP="00040F9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40F91">
        <w:rPr>
          <w:rFonts w:ascii="Times New Roman" w:hAnsi="Times New Roman" w:cs="Times New Roman"/>
          <w:b w:val="0"/>
          <w:sz w:val="28"/>
          <w:szCs w:val="28"/>
        </w:rPr>
        <w:t xml:space="preserve">  Раздел 5 Административного регламента изложить в следующей редакции:</w:t>
      </w:r>
    </w:p>
    <w:p w:rsidR="00040F91" w:rsidRPr="00040F91" w:rsidRDefault="00040F91" w:rsidP="00040F9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0F91">
        <w:rPr>
          <w:rFonts w:ascii="Times New Roman" w:hAnsi="Times New Roman" w:cs="Times New Roman"/>
          <w:sz w:val="28"/>
          <w:szCs w:val="28"/>
        </w:rPr>
        <w:t>« 5.ДОСУДЕБНОЕ (ВНЕСУДЕБНОЕ) ОБЖАЛОВАНИЕ</w:t>
      </w:r>
    </w:p>
    <w:p w:rsidR="00040F91" w:rsidRPr="00040F91" w:rsidRDefault="00040F91" w:rsidP="00040F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040F91" w:rsidRPr="00040F91" w:rsidRDefault="00040F91" w:rsidP="00040F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40F91" w:rsidRPr="00040F91" w:rsidRDefault="00040F91" w:rsidP="00040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40F91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0F91" w:rsidRPr="00040F91" w:rsidRDefault="00040F91" w:rsidP="00040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5.2 . Требования, предъявляемые к жалобе.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должна содержать: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040F91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3. Сроки рассмотрения жалобы</w:t>
      </w:r>
      <w:proofErr w:type="gramStart"/>
      <w:r w:rsidRPr="00040F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40F9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5.5. Сроки направления решения, принятого по жалобе: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8D7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040F9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0F9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0A58D7" w:rsidRDefault="000A58D7" w:rsidP="00040F91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gramStart"/>
      <w:r w:rsidRPr="00040F91">
        <w:rPr>
          <w:rFonts w:cs="Times New Roman"/>
          <w:sz w:val="28"/>
          <w:szCs w:val="28"/>
        </w:rPr>
        <w:t>Контроль за</w:t>
      </w:r>
      <w:proofErr w:type="gramEnd"/>
      <w:r w:rsidRPr="00040F91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F91" w:rsidRPr="00040F91" w:rsidRDefault="00040F91" w:rsidP="00040F91">
      <w:pPr>
        <w:pStyle w:val="a5"/>
        <w:ind w:left="360"/>
        <w:jc w:val="both"/>
        <w:rPr>
          <w:rFonts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eastAsia="Times-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Глава Кочневского</w:t>
      </w:r>
      <w:r w:rsidRPr="00040F91">
        <w:rPr>
          <w:rFonts w:ascii="Times New Roman" w:eastAsia="Times-Roman" w:hAnsi="Times New Roman" w:cs="Times New Roman"/>
          <w:sz w:val="28"/>
          <w:szCs w:val="28"/>
        </w:rPr>
        <w:t xml:space="preserve"> сельсовета                                                      П.М. Гридин  </w:t>
      </w:r>
    </w:p>
    <w:p w:rsidR="000A58D7" w:rsidRPr="00040F91" w:rsidRDefault="000A58D7" w:rsidP="000A58D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121F6E" w:rsidRPr="00040F91" w:rsidRDefault="00121F6E">
      <w:pPr>
        <w:rPr>
          <w:rFonts w:ascii="Times New Roman" w:hAnsi="Times New Roman" w:cs="Times New Roman"/>
          <w:sz w:val="28"/>
          <w:szCs w:val="28"/>
        </w:rPr>
      </w:pPr>
    </w:p>
    <w:sectPr w:rsidR="00121F6E" w:rsidRPr="00040F91" w:rsidSect="00B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4AD"/>
    <w:multiLevelType w:val="hybridMultilevel"/>
    <w:tmpl w:val="F8101114"/>
    <w:lvl w:ilvl="0" w:tplc="420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053DC"/>
    <w:multiLevelType w:val="hybridMultilevel"/>
    <w:tmpl w:val="25BCF5D6"/>
    <w:lvl w:ilvl="0" w:tplc="FFB2E6B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A58D7"/>
    <w:rsid w:val="00040F91"/>
    <w:rsid w:val="000A58D7"/>
    <w:rsid w:val="00121F6E"/>
    <w:rsid w:val="001A2954"/>
    <w:rsid w:val="004D46DA"/>
    <w:rsid w:val="00B6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8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0A58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A58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7"/>
    <w:locked/>
    <w:rsid w:val="000A58D7"/>
    <w:rPr>
      <w:rFonts w:ascii="Calibri" w:hAnsi="Calibri"/>
    </w:rPr>
  </w:style>
  <w:style w:type="paragraph" w:styleId="a7">
    <w:name w:val="header"/>
    <w:basedOn w:val="a"/>
    <w:link w:val="a6"/>
    <w:rsid w:val="000A58D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0A58D7"/>
  </w:style>
  <w:style w:type="paragraph" w:customStyle="1" w:styleId="ConsPlusNormal">
    <w:name w:val="ConsPlusNormal"/>
    <w:rsid w:val="00040F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40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2017-03-13T02:59:00Z</cp:lastPrinted>
  <dcterms:created xsi:type="dcterms:W3CDTF">2017-03-10T08:20:00Z</dcterms:created>
  <dcterms:modified xsi:type="dcterms:W3CDTF">2017-03-13T02:59:00Z</dcterms:modified>
</cp:coreProperties>
</file>