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EA" w:rsidRDefault="005335C5" w:rsidP="00D914EA">
      <w:pPr>
        <w:pStyle w:val="1"/>
        <w:rPr>
          <w:sz w:val="24"/>
          <w:szCs w:val="24"/>
        </w:rPr>
      </w:pPr>
      <w:r>
        <w:rPr>
          <w:sz w:val="24"/>
          <w:szCs w:val="24"/>
        </w:rPr>
        <w:t>а</w:t>
      </w:r>
      <w:r w:rsidR="00D914EA" w:rsidRPr="000B566F">
        <w:rPr>
          <w:sz w:val="24"/>
          <w:szCs w:val="24"/>
        </w:rPr>
        <w:t>дминистрация</w:t>
      </w:r>
    </w:p>
    <w:p w:rsidR="005335C5" w:rsidRPr="005335C5" w:rsidRDefault="005335C5" w:rsidP="005335C5"/>
    <w:p w:rsidR="00D914EA" w:rsidRPr="000B566F" w:rsidRDefault="000B566F" w:rsidP="00D91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Кочневского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914EA" w:rsidRPr="000B566F" w:rsidRDefault="00D914EA" w:rsidP="00D914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66F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D914EA" w:rsidRPr="000B566F" w:rsidRDefault="00D914EA" w:rsidP="000B566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14EA" w:rsidRPr="000B566F" w:rsidRDefault="00D914EA" w:rsidP="00D914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914EA" w:rsidRPr="000B566F" w:rsidRDefault="00D914EA" w:rsidP="00D914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14EA" w:rsidRPr="000B566F" w:rsidRDefault="000B566F" w:rsidP="00D91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от «24</w:t>
      </w:r>
      <w:r w:rsidR="00D914EA"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»   апреля  2015 года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914EA" w:rsidRPr="000B566F">
        <w:rPr>
          <w:rFonts w:ascii="Times New Roman" w:hAnsi="Times New Roman" w:cs="Times New Roman"/>
          <w:b/>
          <w:bCs/>
          <w:sz w:val="24"/>
          <w:szCs w:val="24"/>
        </w:rPr>
        <w:t xml:space="preserve"> №  2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D914EA" w:rsidRPr="000B566F" w:rsidRDefault="00D914EA" w:rsidP="00D914EA">
      <w:pPr>
        <w:rPr>
          <w:rFonts w:ascii="Times New Roman" w:hAnsi="Times New Roman" w:cs="Times New Roman"/>
          <w:sz w:val="24"/>
          <w:szCs w:val="24"/>
        </w:rPr>
      </w:pPr>
    </w:p>
    <w:p w:rsidR="0076794B" w:rsidRPr="00D27294" w:rsidRDefault="00D914EA" w:rsidP="0076794B">
      <w:pPr>
        <w:rPr>
          <w:rFonts w:ascii="Times New Roman" w:hAnsi="Times New Roman" w:cs="Times New Roman"/>
          <w:sz w:val="28"/>
          <w:szCs w:val="28"/>
        </w:rPr>
      </w:pPr>
      <w:r w:rsidRPr="000B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66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6794B" w:rsidRPr="00D27294">
        <w:rPr>
          <w:rFonts w:ascii="Times New Roman" w:hAnsi="Times New Roman" w:cs="Times New Roman"/>
          <w:sz w:val="28"/>
          <w:szCs w:val="28"/>
        </w:rPr>
        <w:t>Об утверждении Порядка осуществления внутреннего</w:t>
      </w:r>
    </w:p>
    <w:p w:rsidR="0076794B" w:rsidRPr="00D27294" w:rsidRDefault="0076794B" w:rsidP="0076794B">
      <w:pPr>
        <w:rPr>
          <w:rFonts w:ascii="Times New Roman" w:hAnsi="Times New Roman" w:cs="Times New Roman"/>
          <w:sz w:val="28"/>
          <w:szCs w:val="28"/>
        </w:rPr>
      </w:pPr>
      <w:r w:rsidRPr="00D27294">
        <w:rPr>
          <w:rFonts w:ascii="Times New Roman" w:hAnsi="Times New Roman" w:cs="Times New Roman"/>
          <w:sz w:val="28"/>
          <w:szCs w:val="28"/>
        </w:rPr>
        <w:t>финансового контроля и внутреннего финансового аудита</w:t>
      </w:r>
    </w:p>
    <w:p w:rsidR="00D914EA" w:rsidRPr="000B566F" w:rsidRDefault="00D914EA" w:rsidP="0076794B">
      <w:pPr>
        <w:rPr>
          <w:rFonts w:ascii="Times New Roman" w:hAnsi="Times New Roman" w:cs="Times New Roman"/>
          <w:sz w:val="24"/>
          <w:szCs w:val="24"/>
        </w:rPr>
      </w:pPr>
      <w:r w:rsidRPr="000B56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94B">
        <w:rPr>
          <w:rFonts w:ascii="Times New Roman" w:hAnsi="Times New Roman" w:cs="Times New Roman"/>
          <w:sz w:val="24"/>
          <w:szCs w:val="24"/>
        </w:rPr>
        <w:t xml:space="preserve"> В соответствии со статьей 160.2-1</w:t>
      </w:r>
      <w:r w:rsidRPr="000B566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</w:t>
      </w:r>
      <w:r w:rsidR="0076794B" w:rsidRPr="0076794B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</w:t>
      </w:r>
      <w:r w:rsidR="0076794B"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Федерации от 25.12.2008 N 146н "Об обеспечении деятельности по</w:t>
      </w:r>
      <w:r w:rsidR="0076794B"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осуществлению государственного финансового контроля</w:t>
      </w:r>
      <w:proofErr w:type="gramStart"/>
      <w:r w:rsidR="0076794B" w:rsidRPr="0076794B">
        <w:rPr>
          <w:rFonts w:ascii="Times New Roman" w:hAnsi="Times New Roman" w:cs="Times New Roman"/>
          <w:sz w:val="24"/>
          <w:szCs w:val="24"/>
        </w:rPr>
        <w:t>"</w:t>
      </w:r>
      <w:r w:rsidRPr="000B56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566F"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</w:t>
      </w:r>
      <w:proofErr w:type="spellStart"/>
      <w:r w:rsidR="000B566F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0B566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D914EA" w:rsidRPr="000B566F" w:rsidRDefault="000B566F" w:rsidP="00D914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914EA" w:rsidRPr="000B566F" w:rsidRDefault="00D914EA" w:rsidP="000B566F">
      <w:pPr>
        <w:jc w:val="center"/>
        <w:rPr>
          <w:rFonts w:ascii="Times New Roman" w:hAnsi="Times New Roman" w:cs="Times New Roman"/>
          <w:sz w:val="24"/>
          <w:szCs w:val="24"/>
        </w:rPr>
      </w:pPr>
      <w:r w:rsidRPr="000B566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914EA" w:rsidRPr="000B566F" w:rsidRDefault="00D914EA" w:rsidP="00D914E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6F">
        <w:rPr>
          <w:rFonts w:ascii="Times New Roman" w:hAnsi="Times New Roman" w:cs="Times New Roman"/>
          <w:sz w:val="24"/>
          <w:szCs w:val="24"/>
        </w:rPr>
        <w:t>Утвердить прилагаемый Порядок осуществления полномочий органом внутреннего муниципального финансового контроля</w:t>
      </w:r>
      <w:r w:rsidR="00C24368">
        <w:rPr>
          <w:rFonts w:ascii="Times New Roman" w:hAnsi="Times New Roman" w:cs="Times New Roman"/>
          <w:sz w:val="24"/>
          <w:szCs w:val="24"/>
        </w:rPr>
        <w:t xml:space="preserve"> и внутреннего аудита</w:t>
      </w:r>
      <w:r w:rsidRPr="000B566F">
        <w:rPr>
          <w:rFonts w:ascii="Times New Roman" w:hAnsi="Times New Roman" w:cs="Times New Roman"/>
          <w:sz w:val="24"/>
          <w:szCs w:val="24"/>
        </w:rPr>
        <w:t>.</w:t>
      </w:r>
    </w:p>
    <w:p w:rsidR="00D914EA" w:rsidRPr="000B566F" w:rsidRDefault="00D914EA" w:rsidP="00D9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4EA" w:rsidRPr="000B566F" w:rsidRDefault="00D914EA" w:rsidP="00D914E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66F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администрации</w:t>
      </w:r>
    </w:p>
    <w:p w:rsidR="00D914EA" w:rsidRPr="000B566F" w:rsidRDefault="000B566F" w:rsidP="00D9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D914EA" w:rsidRPr="000B566F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опубликовать в  местной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Кочневский</w:t>
      </w:r>
      <w:proofErr w:type="spellEnd"/>
      <w:r w:rsidR="00D914EA" w:rsidRPr="000B566F">
        <w:rPr>
          <w:rFonts w:ascii="Times New Roman" w:hAnsi="Times New Roman" w:cs="Times New Roman"/>
          <w:sz w:val="24"/>
          <w:szCs w:val="24"/>
        </w:rPr>
        <w:t xml:space="preserve"> Вестник»</w:t>
      </w:r>
      <w:proofErr w:type="gramStart"/>
      <w:r w:rsidR="00D914EA" w:rsidRPr="000B56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14EA" w:rsidRPr="000B566F" w:rsidRDefault="00D914EA" w:rsidP="00D9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14EA" w:rsidRPr="000B566F" w:rsidRDefault="00D914EA" w:rsidP="00D914EA">
      <w:pPr>
        <w:rPr>
          <w:rFonts w:ascii="Times New Roman" w:hAnsi="Times New Roman" w:cs="Times New Roman"/>
          <w:sz w:val="24"/>
          <w:szCs w:val="24"/>
        </w:rPr>
      </w:pPr>
      <w:r w:rsidRPr="000B566F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0B56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566F"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оставляю за собой.</w:t>
      </w:r>
    </w:p>
    <w:p w:rsidR="00D914EA" w:rsidRPr="000B566F" w:rsidRDefault="00D914EA" w:rsidP="00D914E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D914EA" w:rsidRPr="000B566F" w:rsidRDefault="00D914EA" w:rsidP="00D914E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D914EA" w:rsidRPr="000B566F" w:rsidRDefault="00D914EA" w:rsidP="00D914E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Глава </w:t>
      </w:r>
      <w:proofErr w:type="spellStart"/>
      <w:r w:rsid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Кочневского</w:t>
      </w:r>
      <w:proofErr w:type="spellEnd"/>
      <w:r w:rsidRP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сельсовета                                                         </w:t>
      </w:r>
    </w:p>
    <w:p w:rsidR="00D914EA" w:rsidRPr="000B566F" w:rsidRDefault="00D914EA" w:rsidP="00D914EA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Татарского района Новосибирской области               </w:t>
      </w:r>
      <w:r w:rsid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А.И.</w:t>
      </w:r>
      <w:proofErr w:type="gramStart"/>
      <w:r w:rsid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Голубев</w:t>
      </w:r>
      <w:proofErr w:type="gramEnd"/>
      <w:r w:rsidR="000B566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</w:t>
      </w:r>
    </w:p>
    <w:p w:rsidR="00D914EA" w:rsidRPr="000B566F" w:rsidRDefault="00D914EA" w:rsidP="000B566F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0B566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</w:t>
      </w:r>
      <w:r w:rsidR="000B566F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</w:p>
    <w:p w:rsidR="00D914EA" w:rsidRPr="000B566F" w:rsidRDefault="000B566F" w:rsidP="00D914E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</w:t>
      </w:r>
      <w:r w:rsidR="00F85EC2">
        <w:rPr>
          <w:rFonts w:ascii="Times New Roman" w:hAnsi="Times New Roman" w:cs="Times New Roman"/>
          <w:color w:val="000000"/>
          <w:sz w:val="24"/>
          <w:szCs w:val="24"/>
        </w:rPr>
        <w:t>тверж</w:t>
      </w:r>
      <w:r w:rsidR="00D914EA" w:rsidRPr="000B566F">
        <w:rPr>
          <w:rFonts w:ascii="Times New Roman" w:hAnsi="Times New Roman" w:cs="Times New Roman"/>
          <w:color w:val="000000"/>
          <w:sz w:val="24"/>
          <w:szCs w:val="24"/>
        </w:rPr>
        <w:t>дено</w:t>
      </w:r>
    </w:p>
    <w:p w:rsidR="00D914EA" w:rsidRPr="000B566F" w:rsidRDefault="00D914EA" w:rsidP="00D914EA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566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                     постановлением администрации</w:t>
      </w:r>
    </w:p>
    <w:p w:rsidR="00F85EC2" w:rsidRDefault="00D914EA" w:rsidP="00F85EC2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B566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F85E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0B5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B566F">
        <w:rPr>
          <w:rFonts w:ascii="Times New Roman" w:hAnsi="Times New Roman" w:cs="Times New Roman"/>
          <w:color w:val="000000"/>
          <w:sz w:val="24"/>
          <w:szCs w:val="24"/>
        </w:rPr>
        <w:t>Кочневского</w:t>
      </w:r>
      <w:proofErr w:type="spellEnd"/>
      <w:r w:rsidR="00F8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85EC2">
        <w:rPr>
          <w:rFonts w:ascii="Times New Roman" w:hAnsi="Times New Roman" w:cs="Times New Roman"/>
          <w:color w:val="000000"/>
          <w:sz w:val="24"/>
          <w:szCs w:val="24"/>
        </w:rPr>
        <w:t>сельсоветаТатарского</w:t>
      </w:r>
      <w:proofErr w:type="spellEnd"/>
      <w:r w:rsidR="00F85E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66F">
        <w:rPr>
          <w:rFonts w:ascii="Times New Roman" w:hAnsi="Times New Roman" w:cs="Times New Roman"/>
          <w:color w:val="000000"/>
          <w:sz w:val="24"/>
          <w:szCs w:val="24"/>
        </w:rPr>
        <w:t>района</w:t>
      </w:r>
    </w:p>
    <w:p w:rsidR="00D914EA" w:rsidRPr="000B566F" w:rsidRDefault="00F85EC2" w:rsidP="00F85EC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D914EA" w:rsidRPr="000B566F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</w:p>
    <w:p w:rsidR="00D914EA" w:rsidRPr="000B566F" w:rsidRDefault="00F85EC2" w:rsidP="00F85EC2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№ 29 от 24.04.2015 г.</w:t>
      </w:r>
    </w:p>
    <w:p w:rsidR="00D914EA" w:rsidRPr="000B566F" w:rsidRDefault="00D914EA" w:rsidP="00D914EA">
      <w:pPr>
        <w:shd w:val="clear" w:color="auto" w:fill="FFFFFF"/>
        <w:ind w:left="5664"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0B566F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D914EA" w:rsidRPr="000B566F" w:rsidRDefault="00D914EA" w:rsidP="00D914E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ПОРЯДОК</w:t>
      </w:r>
    </w:p>
    <w:p w:rsidR="00D914EA" w:rsidRPr="000B566F" w:rsidRDefault="00F85EC2" w:rsidP="00D914EA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="00D914EA" w:rsidRPr="000B56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осуществления полномочий органом внутреннего</w:t>
      </w:r>
    </w:p>
    <w:p w:rsidR="00D914EA" w:rsidRPr="000B566F" w:rsidRDefault="00D914EA" w:rsidP="00D914EA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B566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муниципального финансового контроля</w:t>
      </w:r>
      <w:r w:rsidR="00C24368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и внутреннего аудита</w:t>
      </w:r>
    </w:p>
    <w:p w:rsidR="00D914EA" w:rsidRPr="000B566F" w:rsidRDefault="00D914EA" w:rsidP="00D914EA">
      <w:pPr>
        <w:shd w:val="clear" w:color="auto" w:fill="FFFFFF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1.1. Порядок осуществления внутреннего финансового контроля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внутреннего финансового аудита (далее - Порядок) определяет правила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осуществления главным распорядителем средств местного бюджета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главным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администратором доходов местного бюджета, главным администратором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местного бюджета–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ад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министрацией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(далее – администрация) внутреннего финансового контроля и внутреннего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аудита.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1.2. Целью настоящего Порядка является установление единых требований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к осуществлению внутреннего финансового контроля и внутреннего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аудита.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1.3. Настоящий Порядок устанавливает: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требования к планированию, организации и проведению внутреннего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требования к оформлению и рассмотрению результатов внутреннего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требования к составлению и представлению отчетности о результатах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внутреннего финансового аудита.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 Осуществление внутреннего финансового контроля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2.1. Термины и определения, используемые в настоящем Порядке: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2.1.1. Внутренний финансовый контроль - непрерывный процесс,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осущест</w:t>
      </w:r>
      <w:r w:rsidR="005F7C2B">
        <w:rPr>
          <w:rFonts w:ascii="Times New Roman" w:hAnsi="Times New Roman" w:cs="Times New Roman"/>
          <w:sz w:val="24"/>
          <w:szCs w:val="24"/>
        </w:rPr>
        <w:t xml:space="preserve">вляемый Главой </w:t>
      </w:r>
    </w:p>
    <w:p w:rsidR="005F7C2B" w:rsidRDefault="005F7C2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76794B" w:rsidRPr="0076794B">
        <w:rPr>
          <w:rFonts w:ascii="Times New Roman" w:hAnsi="Times New Roman" w:cs="Times New Roman"/>
          <w:sz w:val="24"/>
          <w:szCs w:val="24"/>
        </w:rPr>
        <w:t xml:space="preserve"> сельсовета 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должностными лицами администрации, организующими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выполняющими</w:t>
      </w:r>
      <w:proofErr w:type="gramEnd"/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внутренние процедуры составления и исполнения местного бюджета,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ведения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бюджетного учета и составления бюджетной отчетности (далее - бюджетные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процедуры),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недопущение (пресечение) нарушений нормативных правовых актов,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регулирующих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бюджетные правоотношения;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повышение экономности и результативности использования бюджетных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средств.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2.1.2. Предмет внутреннего финансового контроля - бюджетные процедуры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составляющие их операции (действия по формированию документов,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proofErr w:type="gramEnd"/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выполнения бюджетной процедуры), осуществляемые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администрацией в рамках,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закрепленных за ней бюджетных полномочий.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2.1.3. К контрольным действиям относятся проверка оформления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документов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соответствие требованиям нормативных правовых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актов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егулирующих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бюджетные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правоотношения, наличие решения об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осуществлении расходов, а также сверка данных,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сбор и анализ информации о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результатах выполнения бюджетных процедур.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2.1.4. Контрольное действие является формой осуществления внутреннего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финансового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контроля в ходе самоконтроля, контроля по уровню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подчиненности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(подведомственности), мониторинга, применения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автоматического контроля (далее </w:t>
      </w:r>
      <w:r w:rsidR="005F7C2B">
        <w:rPr>
          <w:rFonts w:ascii="Times New Roman" w:hAnsi="Times New Roman" w:cs="Times New Roman"/>
          <w:sz w:val="24"/>
          <w:szCs w:val="24"/>
        </w:rPr>
        <w:t>–</w:t>
      </w: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методы контроля).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2.1.5. Контрольные действия подразделяются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визуальные,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автоматические и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смешанные. Визуальные контрольные действия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осуществляются без использования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прикладных программных средств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автоматизации. Автоматические контрольные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действия осуществляются с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использованием прикладных программных средств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автоматизации без участия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должностных лиц. Смешанные контрольные действия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 xml:space="preserve">выполняются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прикладных программных средств автоматизации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участием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должностных лиц при инициации или завершении операции (действия по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формированию документа, необходимого для выполнения бюджетной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процедуры).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2.2. Организация внутреннего финансового контроля.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2.2.1. Внутренний финансовый контроль осуществляется в сфере учёта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финансов администрации,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исполняющим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бюджетные полномочия в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актами, регулирующими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бюджетные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правоотношения.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2.2.2. Контрольные действия осуществляются должностными лицами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за учёт финансовых средств, в соответствии с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их должностными обязанностями в отношении следующих бюджетных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процедур: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составление документов, необходимых для составления и рассмотрения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проекта местного 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бюджета, в том числе обоснований бюджетных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ассигнований, реестров расходных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составления и ведения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кассового плана по расходам местного бюджета и источникам финансирования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дефицита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местного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бюджета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>, утверждение и ведение бюджетной росписи;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составление документов, необходимых для формирования и ведения</w:t>
      </w:r>
      <w:r w:rsidR="005F7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сводной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бюджетной</w:t>
      </w:r>
    </w:p>
    <w:p w:rsidR="005F7C2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росписи местного бюджета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доведения (распределения)бюджетных ассигнований и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лимитов бюджетных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>, утверждение и ведение бюджетных смет,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свода бюджетных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смет;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формирование и утверждение муниципальных заданий в отношении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сполнение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бюджетной сметы;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принятие и исполнение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бюджетных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существление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начисления, учета и контроля за правильностью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исчисления, полнотой и своевременностью осуществления платежей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(поступления</w:t>
      </w:r>
      <w:proofErr w:type="gramEnd"/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бюджета) в местный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пеней и штрафов по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ним;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принятие решений о возврате излишне уплаченных (взысканных) платежей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местный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бюджет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а также процентов за несвоевременное осуществление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такого возврата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 xml:space="preserve"> процентов, начисленных на излишне взысканные суммы;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принятие решений о зачете (уточнении) платежей в местный бюджет;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процедуры ведения бюджетного учета, в том числе принятие к учету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первичных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учетных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документов (составление сводных учетных документов),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отражение информации, указанной в первичных учетных документах, в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регистрах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бюджетного учета, проведение оценки имущества и обязательств,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проведение инвентаризаций;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составление и представление бюджетной отчетности, сводной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бюджетнойотчетности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>;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исполнение судебных актов по искам к</w:t>
      </w:r>
      <w:r w:rsidR="00344BA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44BAA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сельсовета, судебных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актов, предусматривающих обращение взыскания на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денежным обязательствам муниципальных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казенных учреждений.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2.2.3. К способам проведения контрольных действий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относятся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плошной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, при котором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контрольные действия осуществляются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вотношении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каждой проведенной операции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(действия по формированию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документа, необходимого для выполнения бюджетной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процедуры)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ыборочный, при котором контрольные действия осуществляются в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отношении отдельной проведенной операции (действия по формированию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документа, 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необходимого для выполнения бюджетной процедуры).</w:t>
      </w:r>
      <w:proofErr w:type="gramEnd"/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2.2.4. Ответственность за организацию внутреннего финансового контроля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несет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специалист по учёту бюджетных средств администрации.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2.3. Планирование внутреннего финансового контроля.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2.3.1. Планирование внутреннего финансового контроля заключается в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формировании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плана внутреннего финансового контроля специалистом по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учёту бюджетных средств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 плане внутреннего финансового контроля по каждому отражаемому в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нем предмету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указываются данные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одолжностном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ответственном за выполнение операции (действия по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формированию документа, </w:t>
      </w:r>
      <w:proofErr w:type="gramEnd"/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необходимого для выполнения бюджетной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процедуры), периодичности ее выполнения,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должностных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лицах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существляющих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контрольные действия, методах контроля и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периодичности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контрольных действий.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 Проведение внутреннего финансового контроля.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2.4.1. Внутренний финансовый контроль осуществляется с соблюдением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периодичности,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методов и способов контроля, установленных в планах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внутреннего финансового 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контроля.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2.4.2. Самоконтроль осуществляется сплошным способом должностным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лицом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администрации путем проведения проверки каждой выполняемой им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операции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соответствие нормативным правовым актам, регулирующим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бюджетные правоотношения,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актам администрации и должностными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обязанностями, а также оценки причин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обстоятельств, негативно влияющих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на совершение операции.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2.4.3. Контроль по уровню подчиненности осуществляется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сплошным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или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выборочным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путем авторизации операций (действий по формированию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документов, необходимых для </w:t>
      </w:r>
      <w:proofErr w:type="gramEnd"/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выполнения бюджетных процедур)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существляемых подчиненными должностными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лицами.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Контроль по уровню подведомственности осуществляется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сплошным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или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выборочным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способом в отношении процедур и операций, совершенных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подведомственным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учреждением, путем проведения проверок, направленных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 установление соответствия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представленных документов требованиям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регулирующих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бюджетные правоотношения.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Результаты таких проверок оформляются заключением с указанием на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необходимость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внесения исправлений, устранения недостатков (нарушений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ри их наличии в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установленный в заключении срок либо отметко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разрешительной надписью) на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представленном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документе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.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2.4.4. Мониторинг качества исполнения бюджетных процедур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подведомственными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учреждениями осуществляется администрацией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2.4.5. Мониторинг представляет собой регулярный сбор и анализ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информации о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выполнения бюджетных процедур, в том числе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результативности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использования бюджетных средств, в текущем финансовом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году. В ходе мониторинга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проводится оценка качества исполнения бюджетных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процедур на основе установленных 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количественных и (или)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качественныхрасчетных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показателей. Результаты мониторинга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оформляются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отчетом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редставляемым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Главе и подведомственным учреждениям.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2.4.6. Мониторинг направлен на выявление недостатков (нарушений),</w:t>
      </w:r>
    </w:p>
    <w:p w:rsidR="00344BAA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допущенных в ходе исполнения бюджетных процедур, и осуществляется в</w:t>
      </w:r>
      <w:r w:rsidR="00344BAA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порядке,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установленном администрацией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2.5. Оформление и рассмотрение результатов внутреннего финансового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контроля.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2.5.1. К результатам внутреннего финансового контроля относятся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отражаемые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количественном (денежном)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выражении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выявленные нарушения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положений нормативных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правовых актов, регулирующих бюджетные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правоотношения, актов администрации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недостатки при исполнении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бюджетных процедур, сведения о причинах и обстоятельствах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возникновения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нарушений (недостатков) и предлагаемых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по их устранению.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2.5.2. Информация о результатах внутреннего финансового контроля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отражается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регистрах (журналах) внутреннего финансового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одлежит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учету и хранению в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установленном администрацией порядке, в том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числе с применением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автоматизированных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информационных систем.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2.5.3. Информация о результатах внутреннего финансового контроля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направляется Главе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 реже одного раза в год.. Указанная информация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представляется незамедлительно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выявления нарушений бюджетного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законодательства, за которые применяются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меры ответственности в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Федерации.2.5.4.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 итогам рассмотрения результатов внутреннего финансового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контроля Глава сельского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поселения принимает решение: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а) о необходимости устранения выявленных нарушений (недостатков) в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срок, применении материальной, дисциплинарной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ответственности к виновным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должностным лицам,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служебных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проверок;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мер, указанных в подпункте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"а" настоящего пункта;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в) о внесении изменений в планы внутреннего финансового контроля;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г) о составлении протокола об административном правонарушении, в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случае наличия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признаков нарушений бюджетного законодательства, в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отношении которых отсутствует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возможность их устранению, 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протоколов в</w:t>
      </w:r>
      <w:r w:rsidR="00E817C3">
        <w:rPr>
          <w:rFonts w:ascii="Times New Roman" w:hAnsi="Times New Roman" w:cs="Times New Roman"/>
          <w:sz w:val="24"/>
          <w:szCs w:val="24"/>
        </w:rPr>
        <w:t xml:space="preserve"> административную комиссию</w:t>
      </w:r>
    </w:p>
    <w:p w:rsidR="0076794B" w:rsidRPr="0076794B" w:rsidRDefault="00E817C3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а</w:t>
      </w:r>
      <w:r w:rsidR="0076794B" w:rsidRPr="0076794B">
        <w:rPr>
          <w:rFonts w:ascii="Times New Roman" w:hAnsi="Times New Roman" w:cs="Times New Roman"/>
          <w:sz w:val="24"/>
          <w:szCs w:val="24"/>
        </w:rPr>
        <w:t>дминистрации Татарского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района.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2.5.5. Администрация устанавливает порядок составления отчетности о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результатах 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внутреннего финансового контроля на основе данных регистро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журналов) внутреннего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 Осуществление внутреннего финансового аудита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 Организация внутреннего финансового аудита.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3.1.1. Внутренний финансовый аудит осуществляется одним или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несколькими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уполномоченными должностными лицами администрации (далее</w:t>
      </w:r>
      <w:proofErr w:type="gramEnd"/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- должностные лица внутреннего финансового аудита), наделенными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полномочиями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внутреннему финансовому аудиту, на основе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функциональной независимости.</w:t>
      </w:r>
    </w:p>
    <w:p w:rsidR="00E817C3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Должностные лица внутреннего финансового аудита подчиняются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непосредственно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исключительно Главе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Деятельность должностных лиц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финансового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аудитаосновывается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принципах законности, объективности,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езависимости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компетентности, а также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системности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тветственности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стандартизации.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Целями внутреннего финансового аудита являются: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оценка надежности внутреннего финансового контроля и подготовк</w:t>
      </w:r>
      <w:r w:rsidR="005335C5">
        <w:rPr>
          <w:rFonts w:ascii="Times New Roman" w:hAnsi="Times New Roman" w:cs="Times New Roman"/>
          <w:sz w:val="24"/>
          <w:szCs w:val="24"/>
        </w:rPr>
        <w:t xml:space="preserve">а </w:t>
      </w:r>
      <w:r w:rsidRPr="0076794B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повышению его эффективности;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подтверждение достоверности бюджетной отчетности и соответствия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порядка ведения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бюджетного учета методологии и стандартам бюджетного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учета, установленным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Министерством финансов Российской Федерации;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подготовка предложений по повышению экономности и результативности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использования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средств местного бюджета.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3.1.2. Предметом внутреннего финансового аудита является совокупность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финансовых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хозяйственных операций, совершенных администрацией,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подведомственными учреждениями администрации (далее - объекты аудита), а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так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же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организация и осуществление внутреннего финансового контроля.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3.1.3. Внутренний финансовый аудит осуществляется посредством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проведения плановых и внеплановых аудиторских проверок. Плановые</w:t>
      </w:r>
      <w:r w:rsidR="00E817C3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проверки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осуществляются в соответствии с годовым планом внутреннего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финансового аудита, 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5335C5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утверждаемым Главой</w:t>
      </w:r>
      <w:proofErr w:type="gramStart"/>
      <w:r w:rsidR="0076794B"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3.1.4. Должностные лица внутреннего финансового аудита вправе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осуществлять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подготовку заключений по вопросам обоснованности и полноты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документов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администрации в целях составления и рассмотрения проекта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в порядке,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установленном администрацией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3.1.5. Аудиторские проверки подразделяются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камеральные и выездные.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3.1.6. Должностные лица внутреннего финансового аудита при проведении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аудиторских проверок имеют право: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а) запрашивать и получать на основании мотивированного запроса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письменной форме документы, материалы и информацию, необходимые для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аудиторских проверок, в том числе информацию о результатах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проведения внутреннего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финансового контроля;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б) привлекать независимых экспертов из числа должностных лиц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администрации для проведения экспертиз, необходимых при осуществлен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ии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диторских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проверок.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Сроки направления и исполнения запросов устанавливаются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3.1.7. Должностные лица внутреннего финансового аудита при проведении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аудиторских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проверок имеют право посещать помещения и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территории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занимают объекты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аудита, в отношении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аудиторская проверка.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3.1.8. Должностные лица внутреннего финансового аудита обязаны: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а) соблюдать требования нормативных правовых актов в установленной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сфере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деятельности, положения Кодекса этики и служебного поведения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служащих;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б) проводить аудиторские проверки в соответствии с программой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аудиторской проверки;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в) знакомить руководителя или уполномоченное должностное лицо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объекта аудита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программой аудиторской проверки, а также с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результатамиа</w:t>
      </w:r>
      <w:proofErr w:type="spellEnd"/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удиторских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проверок (актами 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 заключениями).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 Планирование внутреннего финансового аудита.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3.2.1. Составление, утверждение и ведение годового плана внутреннего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аудита (далее - План) осуществляется в порядке, установленном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3.2.2. План представляет собой перечень аудиторских проверок, которые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планируется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провести в очередном финансовом году.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 каждой аудиторской проверке в Плане указывается проверяемая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бюджетная процедура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 объекты аудита, срок проведения аудиторской</w:t>
      </w:r>
      <w:r w:rsidR="005335C5">
        <w:rPr>
          <w:rFonts w:ascii="Times New Roman" w:hAnsi="Times New Roman" w:cs="Times New Roman"/>
          <w:sz w:val="24"/>
          <w:szCs w:val="24"/>
        </w:rPr>
        <w:t xml:space="preserve">  </w:t>
      </w:r>
      <w:r w:rsidRPr="0076794B">
        <w:rPr>
          <w:rFonts w:ascii="Times New Roman" w:hAnsi="Times New Roman" w:cs="Times New Roman"/>
          <w:sz w:val="24"/>
          <w:szCs w:val="24"/>
        </w:rPr>
        <w:t>проверки, ответственные исполнители.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3.2.3. При планирован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диторских проверок учитываются: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значимость операций, групп однотипных операций объектов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аудита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могут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оказать значительное влияние на годовую и (или) квартальную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бюджетную отчетность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администрации в случае их неправомерного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исполнения;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факторы, влияющие на объем выборки проверяемых операций для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эффективности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(надежности) внутреннего финансового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,к</w:t>
      </w:r>
      <w:proofErr w:type="spellEnd"/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которым в том числе относятся </w:t>
      </w:r>
    </w:p>
    <w:p w:rsidR="005335C5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частота выполнения визуальных контрольных</w:t>
      </w:r>
      <w:r w:rsidR="005335C5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действий, существенность процедур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внутреннего финансового контроля,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уровень автоматизации процедур внутреннего финансового контроля;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степень обеспеченности подразделения внутреннего финансового аудита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ресурсами </w:t>
      </w:r>
    </w:p>
    <w:p w:rsidR="0076794B" w:rsidRPr="0076794B" w:rsidRDefault="004430BD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94B" w:rsidRPr="0076794B">
        <w:rPr>
          <w:rFonts w:ascii="Times New Roman" w:hAnsi="Times New Roman" w:cs="Times New Roman"/>
          <w:sz w:val="24"/>
          <w:szCs w:val="24"/>
        </w:rPr>
        <w:t>(трудовыми, материальными и финансовыми);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возможность проведения аудиторских проверок в установленные сроки;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наличие резерва времени для выполнения внеплановых аудиторских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проверок.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3.2.4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. В целях составления Плана должностные лица внутреннего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финансового аудита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обязаны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провести предварительный анализ данных об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объектах аудита, в том числе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сведений о результатах осуществления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внутреннего финансового контроля в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(или) отчетном финансовом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году.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3.2.5. План составляется и утверждается до начала очередного финансового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года.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 Проведение аудиторских проверок.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3.3.1. Аудиторская проверка назначается решением Главы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0BD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3.3.2. Аудиторская проверка проводится на основании программы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аудиторской проверки,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утвержденной Главой.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3.3.3. Программа аудиторской проверки должна содержать: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тему аудиторской проверки;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наименование объектов аудита;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перечень вопросов, подлежащих изучению в ходе аудиторской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проверки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и этапы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проведения аудиторской проверки.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3.3.4. В ходе аудиторской проверки в отношении объектов аудита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проводится исследование: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осуществления внутреннего финансового контроля;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законности выполнения бюджетных процедур и эффективности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использования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бюджетных средств;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ведения учетной политики, принятой объектом аудита, в том числе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на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предмет ее соответствия новым изменениям в области бюджетного учета;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применения автоматизированных информационных систем объектом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аудита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бюджетных процедур;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вопросов бюджетного учета, в том числе по вопросам, по которым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принимается решение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исходя из профессионального мнения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тветственного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за ведение бюджетного учета;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наделения правами доступа пользователей к базам данных, к вводу 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выводу информации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из автоматизированных информационных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систем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беспечивающих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осуществление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бюджетных полномочий;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формирования финансовых и первичных учетных документов, а так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же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наделения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правами доступа к записям в регистрах бюджетного учета.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3.3.5. Аудиторская проверка проводится путем выполнения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>инспектирования, наблюдения, запроса, опросов, подтверждения, пересчета,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аналитических процедур.3.3.6. При проведен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диторской проверки должны быть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получены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достаточные надлежащие надежные доказательства. К доказательствам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относятся достаточные фактические данные и достоверная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информация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снованные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рабочей документации и подтверждающие наличие выявленных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нарушений и недостатков </w:t>
      </w:r>
      <w:proofErr w:type="gramEnd"/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 осуществлении бюджетных процедур объектами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аудита, а также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основанием для выводов и предложений по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результатам аудиторской проверки.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3.3.7. Проведение аудиторской проверки подлежит документированию.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3.3.8. Предельные сроки проведения аудиторских проверок, основания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приостановления и продления определяются порядком администрации.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3.4. Оформление и рассмотрение результатов внутреннего финансового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аудита.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3.4.1. Результаты аудиторской проверки оформляются актом, который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подписывается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должностными лицами внутреннего финансового аудита 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вручается представителю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объекта аудита, уполномоченному на получение акта.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Объект аудита вправе представить письменные возражения по акту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аудиторской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проверки.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3.4.2. Форма акта, порядок направления и сроки его рассмотрения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объектом аудита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устанавливаются администрацией.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3.4.3. На основании акта составляется отчет о результатах аудиторской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проверки,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содержащий информацию об итогах аудиторской проверки, в том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числе:</w:t>
      </w:r>
      <w:proofErr w:type="gramEnd"/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информацию о выявленных в ходе аудиторской проверки недостатках и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(в количественном и денежном выражении), условиях и причинах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таких нарушений, а также значимых бюджетных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рисках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информацию о наличии или отсутствии возражений со стороны объектов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аудита;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выводы, предложения и рекомендации по устранению выявленных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нарушений и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недостатков, внесению изменений в планы внутреннего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финансового контроля, а также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повышению экономности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ирезультативности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использования средств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местного бюджета.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3.4.4. Отчет с приложением акта напр</w:t>
      </w:r>
      <w:r w:rsidR="004430BD">
        <w:rPr>
          <w:rFonts w:ascii="Times New Roman" w:hAnsi="Times New Roman" w:cs="Times New Roman"/>
          <w:sz w:val="24"/>
          <w:szCs w:val="24"/>
        </w:rPr>
        <w:t xml:space="preserve">авляется Главе </w:t>
      </w:r>
      <w:proofErr w:type="spellStart"/>
      <w:r w:rsidR="004430BD">
        <w:rPr>
          <w:rFonts w:ascii="Times New Roman" w:hAnsi="Times New Roman" w:cs="Times New Roman"/>
          <w:sz w:val="24"/>
          <w:szCs w:val="24"/>
        </w:rPr>
        <w:t>Кочневского</w:t>
      </w:r>
      <w:proofErr w:type="spellEnd"/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сельсовета. По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результатам рассмотрения указанного отчета Глава принимает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решение о: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необходимости реализац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диторских выводов, предложений 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рекомендаций;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недостаточной обоснованности аудиторских выводов, предложений 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рекомендаций;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материальной, дисциплинарной ответственности к виновным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должностным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лицам,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служебных проверок;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4B">
        <w:rPr>
          <w:rFonts w:ascii="Times New Roman" w:hAnsi="Times New Roman" w:cs="Times New Roman"/>
          <w:sz w:val="24"/>
          <w:szCs w:val="24"/>
        </w:rPr>
        <w:t>составлении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протокола об административном правонарушении, в случае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наличия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признаков нарушений бюджетного законодательства, в отношении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которых отсутствует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возможность их устранению, и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протокола в</w:t>
      </w:r>
      <w:r w:rsidR="004430BD">
        <w:rPr>
          <w:rFonts w:ascii="Times New Roman" w:hAnsi="Times New Roman" w:cs="Times New Roman"/>
          <w:sz w:val="24"/>
          <w:szCs w:val="24"/>
        </w:rPr>
        <w:t xml:space="preserve"> административную комиссию </w:t>
      </w:r>
    </w:p>
    <w:p w:rsidR="0076794B" w:rsidRPr="0076794B" w:rsidRDefault="004430BD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</w:t>
      </w:r>
      <w:r w:rsidR="0076794B" w:rsidRPr="0076794B">
        <w:rPr>
          <w:rFonts w:ascii="Times New Roman" w:hAnsi="Times New Roman" w:cs="Times New Roman"/>
          <w:sz w:val="24"/>
          <w:szCs w:val="24"/>
        </w:rPr>
        <w:t>дминистрации Татарского района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3.5. Составление и представление отчетности о результатах 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финансового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аудита.3.5.1. Должностные лица внутреннего финансового аудита обеспечивают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0BD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составление годовой (квартальной) отчетности о результатах осуществления</w:t>
      </w:r>
      <w:r w:rsidR="004430BD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ими 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внутреннего финансового аудита (далее - отчетность).</w:t>
      </w:r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3.5.2. Отчетность должна содержать информацию, подтверждающую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выводы о </w:t>
      </w:r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надежности (эффективности) внутреннего финансового </w:t>
      </w:r>
      <w:proofErr w:type="spellStart"/>
      <w:r w:rsidRPr="0076794B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>остоверности</w:t>
      </w:r>
      <w:proofErr w:type="spellEnd"/>
      <w:r w:rsidRPr="0076794B">
        <w:rPr>
          <w:rFonts w:ascii="Times New Roman" w:hAnsi="Times New Roman" w:cs="Times New Roman"/>
          <w:sz w:val="24"/>
          <w:szCs w:val="24"/>
        </w:rPr>
        <w:t xml:space="preserve"> сводной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бюджетной отчетности администрации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Проведение внутреннего финансового контроля считается надежны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эффективным), если </w:t>
      </w:r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используемые методы контроля и контрольные действия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приводят к отсутствию или </w:t>
      </w:r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существенному снижению числа нарушений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 xml:space="preserve">нормативных правовых актов, </w:t>
      </w:r>
    </w:p>
    <w:p w:rsidR="00883B8E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регулирующих бюджетные правоотношения,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актов администрации</w:t>
      </w:r>
      <w:proofErr w:type="gramStart"/>
      <w:r w:rsidRPr="007679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6794B">
        <w:rPr>
          <w:rFonts w:ascii="Times New Roman" w:hAnsi="Times New Roman" w:cs="Times New Roman"/>
          <w:sz w:val="24"/>
          <w:szCs w:val="24"/>
        </w:rPr>
        <w:t xml:space="preserve"> а также повышению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бюджетных средств.</w:t>
      </w:r>
    </w:p>
    <w:p w:rsidR="0076794B" w:rsidRPr="0076794B" w:rsidRDefault="0076794B" w:rsidP="005F7C2B">
      <w:pPr>
        <w:jc w:val="both"/>
        <w:rPr>
          <w:rFonts w:ascii="Times New Roman" w:hAnsi="Times New Roman" w:cs="Times New Roman"/>
          <w:sz w:val="24"/>
          <w:szCs w:val="24"/>
        </w:rPr>
      </w:pPr>
      <w:r w:rsidRPr="0076794B">
        <w:rPr>
          <w:rFonts w:ascii="Times New Roman" w:hAnsi="Times New Roman" w:cs="Times New Roman"/>
          <w:sz w:val="24"/>
          <w:szCs w:val="24"/>
        </w:rPr>
        <w:t>3.5.3. Порядок составления и представления отчетности утверждается</w:t>
      </w:r>
      <w:r w:rsidR="00883B8E">
        <w:rPr>
          <w:rFonts w:ascii="Times New Roman" w:hAnsi="Times New Roman" w:cs="Times New Roman"/>
          <w:sz w:val="24"/>
          <w:szCs w:val="24"/>
        </w:rPr>
        <w:t xml:space="preserve"> </w:t>
      </w:r>
      <w:r w:rsidRPr="0076794B">
        <w:rPr>
          <w:rFonts w:ascii="Times New Roman" w:hAnsi="Times New Roman" w:cs="Times New Roman"/>
          <w:sz w:val="24"/>
          <w:szCs w:val="24"/>
        </w:rPr>
        <w:t>администрацией</w:t>
      </w:r>
    </w:p>
    <w:p w:rsidR="001051E3" w:rsidRPr="0076794B" w:rsidRDefault="001051E3" w:rsidP="005F7C2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51E3" w:rsidRPr="0076794B" w:rsidSect="0068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5C"/>
    <w:multiLevelType w:val="hybridMultilevel"/>
    <w:tmpl w:val="6D20D15C"/>
    <w:lvl w:ilvl="0" w:tplc="051C3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4EA"/>
    <w:rsid w:val="000B566F"/>
    <w:rsid w:val="001028EE"/>
    <w:rsid w:val="001051E3"/>
    <w:rsid w:val="00182EB4"/>
    <w:rsid w:val="002646D2"/>
    <w:rsid w:val="00344BAA"/>
    <w:rsid w:val="004430BD"/>
    <w:rsid w:val="005335C5"/>
    <w:rsid w:val="005F7C2B"/>
    <w:rsid w:val="006838F1"/>
    <w:rsid w:val="0076794B"/>
    <w:rsid w:val="00883B8E"/>
    <w:rsid w:val="00C24368"/>
    <w:rsid w:val="00D914EA"/>
    <w:rsid w:val="00E817C3"/>
    <w:rsid w:val="00F8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F1"/>
  </w:style>
  <w:style w:type="paragraph" w:styleId="1">
    <w:name w:val="heading 1"/>
    <w:basedOn w:val="a"/>
    <w:next w:val="a"/>
    <w:link w:val="10"/>
    <w:uiPriority w:val="99"/>
    <w:qFormat/>
    <w:rsid w:val="00D91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14E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10</cp:revision>
  <cp:lastPrinted>2015-05-13T09:57:00Z</cp:lastPrinted>
  <dcterms:created xsi:type="dcterms:W3CDTF">2015-05-07T08:31:00Z</dcterms:created>
  <dcterms:modified xsi:type="dcterms:W3CDTF">2016-09-15T09:11:00Z</dcterms:modified>
</cp:coreProperties>
</file>