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45" w:rsidRPr="00FB2C04" w:rsidRDefault="00617A45" w:rsidP="00617A45">
      <w:pPr>
        <w:jc w:val="center"/>
      </w:pPr>
      <w:r w:rsidRPr="00FB2C04">
        <w:t xml:space="preserve">Совет депутатов Кочневского сельсовета </w:t>
      </w:r>
    </w:p>
    <w:p w:rsidR="00617A45" w:rsidRPr="00FB2C04" w:rsidRDefault="00617A45" w:rsidP="00617A45">
      <w:pPr>
        <w:jc w:val="center"/>
      </w:pPr>
      <w:r w:rsidRPr="00FB2C04">
        <w:t>Татарского района Новосибирской области</w:t>
      </w:r>
    </w:p>
    <w:p w:rsidR="00617A45" w:rsidRPr="00FB2C04" w:rsidRDefault="00617A45" w:rsidP="00617A45">
      <w:pPr>
        <w:jc w:val="center"/>
      </w:pPr>
      <w:r w:rsidRPr="00FB2C04">
        <w:t>Четвертого созыва</w:t>
      </w:r>
    </w:p>
    <w:p w:rsidR="00617A45" w:rsidRPr="00FB2C04" w:rsidRDefault="00617A45" w:rsidP="00617A45"/>
    <w:p w:rsidR="00617A45" w:rsidRPr="00FB2C04" w:rsidRDefault="001D7E0F" w:rsidP="00617A45">
      <w:pPr>
        <w:jc w:val="center"/>
      </w:pPr>
      <w:r>
        <w:pict>
          <v:rect id="_x0000_s1026" style="position:absolute;left:0;text-align:left;margin-left:269.4pt;margin-top:-25.65pt;width:244.95pt;height:7.7pt;z-index:251657216" filled="f" stroked="f" strokecolor="#969696" strokeweight="0">
            <v:textbox style="mso-next-textbox:#_x0000_s1026" inset="0,0,0,0">
              <w:txbxContent>
                <w:p w:rsidR="00617A45" w:rsidRDefault="00617A45" w:rsidP="00617A45">
                  <w:pPr>
                    <w:spacing w:line="240" w:lineRule="exact"/>
                    <w:rPr>
                      <w:sz w:val="28"/>
                    </w:rPr>
                  </w:pPr>
                </w:p>
              </w:txbxContent>
            </v:textbox>
          </v:rect>
        </w:pict>
      </w:r>
      <w:r w:rsidR="00617A45" w:rsidRPr="00FB2C04">
        <w:t>РЕШЕНИЕ</w:t>
      </w:r>
    </w:p>
    <w:p w:rsidR="00617A45" w:rsidRPr="00FB2C04" w:rsidRDefault="00617A45" w:rsidP="00617A45">
      <w:pPr>
        <w:jc w:val="center"/>
      </w:pPr>
      <w:r w:rsidRPr="00FB2C04">
        <w:t xml:space="preserve">Пятьдесят </w:t>
      </w:r>
      <w:r w:rsidR="00822A08" w:rsidRPr="00FB2C04">
        <w:t>седьмой</w:t>
      </w:r>
      <w:r w:rsidRPr="00FB2C04">
        <w:t xml:space="preserve"> сессии</w:t>
      </w:r>
    </w:p>
    <w:p w:rsidR="00617A45" w:rsidRPr="00FB2C04" w:rsidRDefault="00617A45" w:rsidP="00617A45">
      <w:pPr>
        <w:jc w:val="center"/>
      </w:pPr>
    </w:p>
    <w:p w:rsidR="00617A45" w:rsidRPr="00FB2C04" w:rsidRDefault="00822A08" w:rsidP="00822A08">
      <w:pPr>
        <w:tabs>
          <w:tab w:val="left" w:pos="7185"/>
        </w:tabs>
      </w:pPr>
      <w:r w:rsidRPr="00FB2C04">
        <w:t>От 23</w:t>
      </w:r>
      <w:r w:rsidR="00617A45" w:rsidRPr="00FB2C04">
        <w:t>.1</w:t>
      </w:r>
      <w:r w:rsidRPr="00FB2C04">
        <w:t>2</w:t>
      </w:r>
      <w:r w:rsidR="00617A45" w:rsidRPr="00FB2C04">
        <w:t>.2014 года</w:t>
      </w:r>
      <w:r w:rsidRPr="00FB2C04">
        <w:tab/>
        <w:t>№211</w:t>
      </w:r>
    </w:p>
    <w:p w:rsidR="00617A45" w:rsidRPr="00FB2C04" w:rsidRDefault="00617A45" w:rsidP="00617A45">
      <w:pPr>
        <w:jc w:val="both"/>
      </w:pPr>
    </w:p>
    <w:p w:rsidR="00617A45" w:rsidRPr="00FB2C04" w:rsidRDefault="00617A45" w:rsidP="00617A45">
      <w:pPr>
        <w:jc w:val="center"/>
      </w:pPr>
      <w:r w:rsidRPr="00FB2C04">
        <w:t xml:space="preserve">О внесении изменений в Решение сорок </w:t>
      </w:r>
      <w:r w:rsidR="00822A08" w:rsidRPr="00FB2C04">
        <w:t>четвертой</w:t>
      </w:r>
      <w:r w:rsidRPr="00FB2C04">
        <w:t xml:space="preserve"> сессии  Совета депутатов  Кочневского сельсовета Татарского района Новосибирской области четвертого созыва от</w:t>
      </w:r>
      <w:r w:rsidR="00FB2C04" w:rsidRPr="00FB2C04">
        <w:t xml:space="preserve"> </w:t>
      </w:r>
      <w:r w:rsidR="00822A08" w:rsidRPr="00FB2C04">
        <w:t>01.11</w:t>
      </w:r>
      <w:r w:rsidRPr="00FB2C04">
        <w:t>.2013 № 16</w:t>
      </w:r>
      <w:r w:rsidR="00822A08" w:rsidRPr="00FB2C04">
        <w:t>1</w:t>
      </w:r>
      <w:r w:rsidRPr="00FB2C04">
        <w:t xml:space="preserve"> «Об утверждении</w:t>
      </w:r>
      <w:r w:rsidR="00822A08" w:rsidRPr="00FB2C04">
        <w:t xml:space="preserve"> Порядка формирования и использования муниципального дорожного фонда</w:t>
      </w:r>
      <w:r w:rsidRPr="00FB2C04">
        <w:t>»</w:t>
      </w:r>
    </w:p>
    <w:p w:rsidR="00617A45" w:rsidRPr="00FB2C04" w:rsidRDefault="00617A45" w:rsidP="00617A45">
      <w:pPr>
        <w:jc w:val="both"/>
      </w:pPr>
    </w:p>
    <w:p w:rsidR="00617A45" w:rsidRPr="00FB2C04" w:rsidRDefault="00617A45" w:rsidP="00617A45">
      <w:pPr>
        <w:ind w:firstLine="708"/>
        <w:jc w:val="both"/>
      </w:pPr>
      <w:r w:rsidRPr="00FB2C04"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(в ред. Федерального закона от 22.10.2014 № 311-ФЗ).</w:t>
      </w:r>
    </w:p>
    <w:p w:rsidR="00617A45" w:rsidRPr="00FB2C04" w:rsidRDefault="00617A45" w:rsidP="00617A45">
      <w:pPr>
        <w:ind w:firstLine="708"/>
        <w:jc w:val="both"/>
      </w:pPr>
    </w:p>
    <w:p w:rsidR="00617A45" w:rsidRPr="00FB2C04" w:rsidRDefault="00617A45" w:rsidP="00617A45">
      <w:pPr>
        <w:ind w:firstLine="708"/>
        <w:jc w:val="center"/>
      </w:pPr>
      <w:r w:rsidRPr="00FB2C04">
        <w:t>РЕШИЛ:</w:t>
      </w:r>
    </w:p>
    <w:p w:rsidR="00617A45" w:rsidRPr="00BE1C2E" w:rsidRDefault="00617A45" w:rsidP="00617A45">
      <w:pPr>
        <w:ind w:firstLine="708"/>
        <w:jc w:val="both"/>
      </w:pPr>
    </w:p>
    <w:p w:rsidR="00617A45" w:rsidRPr="00FB2C04" w:rsidRDefault="00617A45" w:rsidP="00617A45">
      <w:r w:rsidRPr="00FB2C04">
        <w:t xml:space="preserve">          1. Внести в Решение сорок шестой сессии  Совета депутатов  Кочневского сельсовета Татарского района Новосибирской области четвертого созыва от </w:t>
      </w:r>
      <w:r w:rsidR="00822A08" w:rsidRPr="00FB2C04">
        <w:t>01.11.2013 № 161</w:t>
      </w:r>
      <w:r w:rsidR="00BF1BFB" w:rsidRPr="00FB2C04">
        <w:t xml:space="preserve"> «</w:t>
      </w:r>
      <w:r w:rsidRPr="00FB2C04">
        <w:t xml:space="preserve"> </w:t>
      </w:r>
      <w:r w:rsidR="00BF1BFB" w:rsidRPr="00FB2C04">
        <w:t>Об утверждении Порядка формирования и использования муниципального дорожного фонда</w:t>
      </w:r>
      <w:r w:rsidRPr="00FB2C04">
        <w:t>», следующие изменения:</w:t>
      </w:r>
    </w:p>
    <w:p w:rsidR="00617A45" w:rsidRPr="00FB2C04" w:rsidRDefault="00BF1BFB" w:rsidP="00BF1BFB">
      <w:pPr>
        <w:ind w:firstLine="708"/>
        <w:jc w:val="both"/>
      </w:pPr>
      <w:proofErr w:type="gramStart"/>
      <w:r w:rsidRPr="00FB2C04">
        <w:t>Добавить пункт 7.1 Поселение вправе передавать иные межбюджетные трансферты в бюджет МР на формирование муниципального дорожного фонда Татарского района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вне границ населенных пунктов в границах муниципального образования – Татарский район.</w:t>
      </w:r>
      <w:proofErr w:type="gramEnd"/>
    </w:p>
    <w:p w:rsidR="00617A45" w:rsidRPr="00FB2C04" w:rsidRDefault="00617A45" w:rsidP="00617A45">
      <w:pPr>
        <w:jc w:val="both"/>
      </w:pPr>
      <w:r w:rsidRPr="00FB2C04">
        <w:tab/>
        <w:t>2. Опубликовать настоящее Решение  в «</w:t>
      </w:r>
      <w:proofErr w:type="spellStart"/>
      <w:r w:rsidRPr="00FB2C04">
        <w:t>Кочневском</w:t>
      </w:r>
      <w:proofErr w:type="spellEnd"/>
      <w:r w:rsidRPr="00FB2C04">
        <w:t xml:space="preserve"> Вестнике» и разместить на официальном сайте администрации Кочневского  сельсовета Татарского района Новосибирской области.</w:t>
      </w:r>
    </w:p>
    <w:p w:rsidR="00617A45" w:rsidRPr="00FB2C04" w:rsidRDefault="00617A45" w:rsidP="00617A45">
      <w:pPr>
        <w:ind w:firstLine="708"/>
        <w:jc w:val="both"/>
      </w:pPr>
      <w:r w:rsidRPr="00FB2C04">
        <w:t xml:space="preserve">3. </w:t>
      </w:r>
      <w:proofErr w:type="gramStart"/>
      <w:r w:rsidRPr="00FB2C04">
        <w:t>Контроль за</w:t>
      </w:r>
      <w:proofErr w:type="gramEnd"/>
      <w:r w:rsidRPr="00FB2C04">
        <w:t xml:space="preserve"> исполнением настоящего решения возложить на главу </w:t>
      </w:r>
      <w:proofErr w:type="spellStart"/>
      <w:r w:rsidRPr="00FB2C04">
        <w:t>Кочневского</w:t>
      </w:r>
      <w:proofErr w:type="spellEnd"/>
      <w:r w:rsidRPr="00FB2C04">
        <w:t xml:space="preserve"> сельсовета </w:t>
      </w:r>
      <w:proofErr w:type="spellStart"/>
      <w:r w:rsidRPr="00FB2C04">
        <w:t>Голубева</w:t>
      </w:r>
      <w:proofErr w:type="spellEnd"/>
      <w:r w:rsidRPr="00FB2C04">
        <w:t xml:space="preserve"> А.И.</w:t>
      </w:r>
    </w:p>
    <w:p w:rsidR="00617A45" w:rsidRPr="00FB2C04" w:rsidRDefault="00617A45" w:rsidP="00617A45"/>
    <w:p w:rsidR="00617A45" w:rsidRPr="00FB2C04" w:rsidRDefault="00617A45" w:rsidP="00617A45"/>
    <w:p w:rsidR="00617A45" w:rsidRPr="00FB2C04" w:rsidRDefault="00617A45" w:rsidP="00617A45"/>
    <w:p w:rsidR="00617A45" w:rsidRPr="00FB2C04" w:rsidRDefault="00617A45" w:rsidP="00617A45"/>
    <w:p w:rsidR="00617A45" w:rsidRPr="00FB2C04" w:rsidRDefault="00617A45" w:rsidP="00617A45">
      <w:pPr>
        <w:tabs>
          <w:tab w:val="left" w:pos="7341"/>
        </w:tabs>
      </w:pPr>
      <w:r w:rsidRPr="00FB2C04">
        <w:t xml:space="preserve">Глава Кочневского сельсовета </w:t>
      </w:r>
      <w:r w:rsidRPr="00FB2C04">
        <w:tab/>
      </w:r>
      <w:r w:rsidR="00FB2C04" w:rsidRPr="00BE1C2E">
        <w:t xml:space="preserve">         </w:t>
      </w:r>
      <w:r w:rsidRPr="00FB2C04">
        <w:t xml:space="preserve"> А.И.</w:t>
      </w:r>
      <w:proofErr w:type="gramStart"/>
      <w:r w:rsidRPr="00FB2C04">
        <w:t>Голубев</w:t>
      </w:r>
      <w:proofErr w:type="gramEnd"/>
    </w:p>
    <w:p w:rsidR="00617A45" w:rsidRPr="00FB2C04" w:rsidRDefault="00617A45" w:rsidP="00617A45">
      <w:r w:rsidRPr="00FB2C04">
        <w:t>Татарского района Новосибирской области</w:t>
      </w:r>
    </w:p>
    <w:p w:rsidR="00617A45" w:rsidRPr="00FB2C04" w:rsidRDefault="00617A45" w:rsidP="00617A45"/>
    <w:p w:rsidR="00312D11" w:rsidRPr="004E3FC6" w:rsidRDefault="00BF1BFB">
      <w:pPr>
        <w:rPr>
          <w:sz w:val="22"/>
          <w:szCs w:val="22"/>
        </w:rPr>
      </w:pPr>
      <w:r w:rsidRPr="00FB2C04">
        <w:t>Председатель Совета депутатов</w:t>
      </w:r>
      <w:r w:rsidR="004E3FC6" w:rsidRPr="00FB2C04">
        <w:t xml:space="preserve">                                                                                Н.В.Сух</w:t>
      </w:r>
      <w:r w:rsidR="004E3FC6">
        <w:rPr>
          <w:sz w:val="22"/>
          <w:szCs w:val="22"/>
        </w:rPr>
        <w:t>их</w:t>
      </w:r>
    </w:p>
    <w:sectPr w:rsidR="00312D11" w:rsidRPr="004E3FC6" w:rsidSect="0031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A45"/>
    <w:rsid w:val="001650C8"/>
    <w:rsid w:val="001D7E0F"/>
    <w:rsid w:val="001F6DEA"/>
    <w:rsid w:val="00263885"/>
    <w:rsid w:val="00312D11"/>
    <w:rsid w:val="004E3FC6"/>
    <w:rsid w:val="00617A45"/>
    <w:rsid w:val="00822A08"/>
    <w:rsid w:val="00835606"/>
    <w:rsid w:val="00B03DC2"/>
    <w:rsid w:val="00BE1C2E"/>
    <w:rsid w:val="00BF1BFB"/>
    <w:rsid w:val="00C95B23"/>
    <w:rsid w:val="00FB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21312</cp:lastModifiedBy>
  <cp:revision>9</cp:revision>
  <cp:lastPrinted>2014-12-26T05:30:00Z</cp:lastPrinted>
  <dcterms:created xsi:type="dcterms:W3CDTF">2014-12-26T04:18:00Z</dcterms:created>
  <dcterms:modified xsi:type="dcterms:W3CDTF">2014-12-30T09:08:00Z</dcterms:modified>
</cp:coreProperties>
</file>