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4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96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  СЕЛЬСОВЕТА  ТАТАРСКОГО  РАЙОНА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502451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96D" w:rsidRDefault="00502451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20. 09. 2017</w:t>
      </w:r>
      <w:r w:rsidR="000E696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17</w:t>
      </w: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451" w:rsidRDefault="000E696D" w:rsidP="00502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 отопительного  сезона</w:t>
      </w:r>
      <w:r w:rsidR="00502451">
        <w:rPr>
          <w:rFonts w:ascii="Times New Roman" w:hAnsi="Times New Roman" w:cs="Times New Roman"/>
          <w:sz w:val="24"/>
          <w:szCs w:val="24"/>
        </w:rPr>
        <w:t xml:space="preserve"> 2017-2018гг. на территории администрации </w:t>
      </w:r>
    </w:p>
    <w:p w:rsidR="000E696D" w:rsidRDefault="00502451" w:rsidP="00502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сельсовета</w:t>
      </w: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 целях  поддержания  оптимальной  температуры в  помещениях  жилищного  фонда  и  объектов  соцкультбыта:</w:t>
      </w: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 МУП  «Кочневское»  по ОУН  </w:t>
      </w:r>
      <w:proofErr w:type="gramStart"/>
      <w:r w:rsidR="00502451">
        <w:rPr>
          <w:rFonts w:ascii="Times New Roman" w:hAnsi="Times New Roman" w:cs="Times New Roman"/>
          <w:sz w:val="24"/>
          <w:szCs w:val="24"/>
        </w:rPr>
        <w:t>Бровкиной</w:t>
      </w:r>
      <w:proofErr w:type="gramEnd"/>
      <w:r w:rsidR="00502451">
        <w:rPr>
          <w:rFonts w:ascii="Times New Roman" w:hAnsi="Times New Roman" w:cs="Times New Roman"/>
          <w:sz w:val="24"/>
          <w:szCs w:val="24"/>
        </w:rPr>
        <w:t xml:space="preserve"> С.С</w:t>
      </w:r>
      <w:r>
        <w:rPr>
          <w:rFonts w:ascii="Times New Roman" w:hAnsi="Times New Roman" w:cs="Times New Roman"/>
          <w:sz w:val="24"/>
          <w:szCs w:val="24"/>
        </w:rPr>
        <w:t xml:space="preserve">.  начать  отопительный  сезон   с  </w:t>
      </w:r>
      <w:r w:rsidR="00502451">
        <w:rPr>
          <w:rFonts w:ascii="Times New Roman" w:hAnsi="Times New Roman" w:cs="Times New Roman"/>
          <w:sz w:val="24"/>
          <w:szCs w:val="24"/>
        </w:rPr>
        <w:t>20  сентября 2017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E696D" w:rsidRDefault="000E696D" w:rsidP="000E6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график  подачи  теплоносителя  к  потребителям,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696D" w:rsidRPr="000E696D" w:rsidRDefault="000E696D" w:rsidP="000E6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исполнения  данного  </w:t>
      </w:r>
      <w:r w:rsidR="00A1500E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 оставляю  за  собой.</w:t>
      </w:r>
    </w:p>
    <w:p w:rsidR="000E696D" w:rsidRPr="000E696D" w:rsidRDefault="000E696D" w:rsidP="000E6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0E696D" w:rsidRP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Кочневского  сельсовета                                                        </w:t>
      </w:r>
      <w:r w:rsidR="00502451">
        <w:rPr>
          <w:rFonts w:ascii="Times New Roman" w:hAnsi="Times New Roman" w:cs="Times New Roman"/>
          <w:sz w:val="24"/>
          <w:szCs w:val="24"/>
        </w:rPr>
        <w:t>П.М.Гридин</w:t>
      </w: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 </w:t>
      </w:r>
      <w:r w:rsidR="00502451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0E696D" w:rsidRDefault="00502451" w:rsidP="000E69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20.09. 2017 № 17</w:t>
      </w:r>
    </w:p>
    <w:p w:rsidR="000E696D" w:rsidRDefault="000E696D" w:rsidP="000E69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подачи  теплоносителя  к  потребителям</w:t>
      </w:r>
    </w:p>
    <w:p w:rsidR="00677187" w:rsidRDefault="00677187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3191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 начала подачи теплоносителя</w:t>
            </w: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Кочневская СОШ</w:t>
            </w:r>
          </w:p>
        </w:tc>
        <w:tc>
          <w:tcPr>
            <w:tcW w:w="3191" w:type="dxa"/>
          </w:tcPr>
          <w:p w:rsidR="00677187" w:rsidRDefault="00502451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677187" w:rsidRDefault="00502451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ГДО МБОУ  Кочневская СОШ</w:t>
            </w:r>
          </w:p>
        </w:tc>
        <w:tc>
          <w:tcPr>
            <w:tcW w:w="3191" w:type="dxa"/>
          </w:tcPr>
          <w:p w:rsidR="00502451" w:rsidRDefault="00502451" w:rsidP="0050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  <w:p w:rsidR="00677187" w:rsidRDefault="00677187" w:rsidP="006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Кочневский ФАП</w:t>
            </w:r>
          </w:p>
        </w:tc>
        <w:tc>
          <w:tcPr>
            <w:tcW w:w="3191" w:type="dxa"/>
          </w:tcPr>
          <w:p w:rsidR="00502451" w:rsidRDefault="00502451" w:rsidP="0050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  <w:p w:rsidR="00677187" w:rsidRDefault="00677187" w:rsidP="006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 Кочневского   сельсовета</w:t>
            </w:r>
          </w:p>
        </w:tc>
        <w:tc>
          <w:tcPr>
            <w:tcW w:w="3191" w:type="dxa"/>
          </w:tcPr>
          <w:p w:rsidR="00502451" w:rsidRDefault="00502451" w:rsidP="0050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  <w:p w:rsidR="00677187" w:rsidRDefault="00677187" w:rsidP="006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87" w:rsidTr="00677187">
        <w:tc>
          <w:tcPr>
            <w:tcW w:w="817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677187" w:rsidRDefault="00677187" w:rsidP="000E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 фонд</w:t>
            </w:r>
          </w:p>
        </w:tc>
        <w:tc>
          <w:tcPr>
            <w:tcW w:w="3191" w:type="dxa"/>
          </w:tcPr>
          <w:p w:rsidR="00502451" w:rsidRDefault="00502451" w:rsidP="00502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  <w:p w:rsidR="00677187" w:rsidRDefault="00677187" w:rsidP="00E3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96D" w:rsidRDefault="000E696D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187" w:rsidRPr="000E696D" w:rsidRDefault="00677187" w:rsidP="000E6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187" w:rsidRPr="000E696D" w:rsidSect="0068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4C2"/>
    <w:multiLevelType w:val="hybridMultilevel"/>
    <w:tmpl w:val="56DA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E696D"/>
    <w:rsid w:val="000E696D"/>
    <w:rsid w:val="00502451"/>
    <w:rsid w:val="00677187"/>
    <w:rsid w:val="006849D4"/>
    <w:rsid w:val="00A1500E"/>
    <w:rsid w:val="00D1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6D"/>
    <w:pPr>
      <w:ind w:left="720"/>
      <w:contextualSpacing/>
    </w:pPr>
  </w:style>
  <w:style w:type="table" w:styleId="a4">
    <w:name w:val="Table Grid"/>
    <w:basedOn w:val="a1"/>
    <w:uiPriority w:val="59"/>
    <w:rsid w:val="00677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7</cp:revision>
  <cp:lastPrinted>2017-09-20T08:34:00Z</cp:lastPrinted>
  <dcterms:created xsi:type="dcterms:W3CDTF">2014-09-15T03:18:00Z</dcterms:created>
  <dcterms:modified xsi:type="dcterms:W3CDTF">2017-09-20T08:34:00Z</dcterms:modified>
</cp:coreProperties>
</file>