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CB" w:rsidRDefault="002A48CB" w:rsidP="002A48CB">
      <w:pPr>
        <w:jc w:val="right"/>
      </w:pPr>
    </w:p>
    <w:p w:rsidR="002A48CB" w:rsidRDefault="002A48CB" w:rsidP="002A48CB">
      <w:pPr>
        <w:pStyle w:val="Style1"/>
        <w:widowControl/>
        <w:spacing w:before="53" w:line="274" w:lineRule="exact"/>
        <w:ind w:right="1027"/>
        <w:rPr>
          <w:rStyle w:val="FontStyle11"/>
          <w:b w:val="0"/>
          <w:bCs w:val="0"/>
          <w:sz w:val="24"/>
          <w:szCs w:val="24"/>
        </w:rPr>
      </w:pPr>
      <w:r>
        <w:rPr>
          <w:rStyle w:val="FontStyle11"/>
          <w:b w:val="0"/>
          <w:bCs w:val="0"/>
          <w:sz w:val="24"/>
          <w:szCs w:val="24"/>
        </w:rPr>
        <w:t>СОВЕТ     ДЕПУТАТОВ</w:t>
      </w:r>
    </w:p>
    <w:p w:rsidR="002A48CB" w:rsidRDefault="002A48CB" w:rsidP="002A48CB">
      <w:pPr>
        <w:pStyle w:val="Style1"/>
        <w:widowControl/>
        <w:spacing w:before="53" w:line="274" w:lineRule="exact"/>
        <w:ind w:right="1027"/>
        <w:rPr>
          <w:rStyle w:val="FontStyle11"/>
          <w:b w:val="0"/>
          <w:bCs w:val="0"/>
          <w:sz w:val="24"/>
          <w:szCs w:val="24"/>
        </w:rPr>
      </w:pPr>
      <w:r>
        <w:rPr>
          <w:rStyle w:val="FontStyle11"/>
          <w:b w:val="0"/>
          <w:bCs w:val="0"/>
          <w:sz w:val="24"/>
          <w:szCs w:val="24"/>
        </w:rPr>
        <w:t>КОЧНЕВСКОГО СЕЛЬСОВЕТА   ТАТАРСКОГО РАЙОНА</w:t>
      </w:r>
    </w:p>
    <w:p w:rsidR="002A48CB" w:rsidRDefault="002A48CB" w:rsidP="002A48CB">
      <w:pPr>
        <w:pStyle w:val="Style1"/>
        <w:widowControl/>
        <w:spacing w:before="53" w:line="274" w:lineRule="exact"/>
        <w:ind w:right="-31"/>
        <w:rPr>
          <w:rStyle w:val="FontStyle11"/>
          <w:b w:val="0"/>
          <w:bCs w:val="0"/>
          <w:sz w:val="24"/>
          <w:szCs w:val="24"/>
        </w:rPr>
      </w:pPr>
      <w:r>
        <w:rPr>
          <w:rStyle w:val="FontStyle11"/>
          <w:b w:val="0"/>
          <w:bCs w:val="0"/>
          <w:sz w:val="24"/>
          <w:szCs w:val="24"/>
        </w:rPr>
        <w:t>НОВОСИБИРСКОЙ ОБЛАСТИ</w:t>
      </w:r>
    </w:p>
    <w:p w:rsidR="002A48CB" w:rsidRDefault="002A48CB" w:rsidP="002A48CB">
      <w:pPr>
        <w:pStyle w:val="Style2"/>
        <w:widowControl/>
        <w:spacing w:line="240" w:lineRule="exact"/>
        <w:ind w:left="2266" w:right="2237"/>
      </w:pPr>
      <w:r>
        <w:t>четвертого  созыва</w:t>
      </w:r>
    </w:p>
    <w:p w:rsidR="002A48CB" w:rsidRDefault="002A48CB" w:rsidP="002A48CB">
      <w:pPr>
        <w:pStyle w:val="Style2"/>
        <w:widowControl/>
        <w:spacing w:line="240" w:lineRule="exact"/>
        <w:ind w:left="2266" w:right="2237"/>
      </w:pPr>
    </w:p>
    <w:p w:rsidR="002A48CB" w:rsidRDefault="002A48CB" w:rsidP="002A48CB">
      <w:pPr>
        <w:pStyle w:val="Style2"/>
        <w:widowControl/>
        <w:spacing w:line="240" w:lineRule="exact"/>
        <w:ind w:left="2266" w:right="2237"/>
      </w:pPr>
    </w:p>
    <w:p w:rsidR="002A48CB" w:rsidRPr="00EB5CF3" w:rsidRDefault="002A48CB" w:rsidP="002A48CB">
      <w:pPr>
        <w:pStyle w:val="Style2"/>
        <w:widowControl/>
        <w:spacing w:before="29"/>
        <w:ind w:left="2266" w:right="2237"/>
        <w:rPr>
          <w:rStyle w:val="FontStyle12"/>
          <w:spacing w:val="60"/>
        </w:rPr>
      </w:pPr>
      <w:r w:rsidRPr="00EB5CF3">
        <w:rPr>
          <w:rStyle w:val="FontStyle12"/>
          <w:spacing w:val="60"/>
        </w:rPr>
        <w:t>РЕШЕНИЕ</w:t>
      </w:r>
    </w:p>
    <w:p w:rsidR="002A48CB" w:rsidRPr="00EB5CF3" w:rsidRDefault="002A48CB" w:rsidP="002A48CB">
      <w:pPr>
        <w:pStyle w:val="Style2"/>
        <w:widowControl/>
        <w:spacing w:before="29"/>
        <w:ind w:left="2266" w:right="2237"/>
        <w:rPr>
          <w:rStyle w:val="FontStyle12"/>
        </w:rPr>
      </w:pPr>
      <w:r w:rsidRPr="00EB5CF3">
        <w:rPr>
          <w:rStyle w:val="FontStyle12"/>
        </w:rPr>
        <w:t xml:space="preserve"> </w:t>
      </w:r>
      <w:r>
        <w:rPr>
          <w:rStyle w:val="FontStyle12"/>
        </w:rPr>
        <w:t>сорок   восьмой</w:t>
      </w:r>
      <w:r w:rsidRPr="00EB5CF3">
        <w:rPr>
          <w:rStyle w:val="FontStyle12"/>
        </w:rPr>
        <w:t xml:space="preserve"> </w:t>
      </w:r>
      <w:r>
        <w:rPr>
          <w:rStyle w:val="FontStyle12"/>
        </w:rPr>
        <w:t xml:space="preserve"> </w:t>
      </w:r>
      <w:r w:rsidRPr="00EB5CF3">
        <w:rPr>
          <w:rStyle w:val="FontStyle12"/>
        </w:rPr>
        <w:t xml:space="preserve"> сессии</w:t>
      </w:r>
    </w:p>
    <w:p w:rsidR="002A48CB" w:rsidRDefault="002A48CB" w:rsidP="002A48CB">
      <w:pPr>
        <w:pStyle w:val="Style3"/>
        <w:widowControl/>
        <w:spacing w:line="240" w:lineRule="exact"/>
        <w:jc w:val="center"/>
      </w:pPr>
    </w:p>
    <w:p w:rsidR="002A48CB" w:rsidRDefault="002A48CB" w:rsidP="002A48CB">
      <w:pPr>
        <w:pStyle w:val="Style3"/>
        <w:widowControl/>
        <w:tabs>
          <w:tab w:val="left" w:pos="3586"/>
          <w:tab w:val="left" w:pos="5798"/>
        </w:tabs>
        <w:spacing w:before="58"/>
        <w:rPr>
          <w:rStyle w:val="FontStyle12"/>
        </w:rPr>
      </w:pPr>
    </w:p>
    <w:p w:rsidR="002A48CB" w:rsidRPr="00EB5CF3" w:rsidRDefault="002A48CB" w:rsidP="002A48CB">
      <w:pPr>
        <w:pStyle w:val="Style3"/>
        <w:widowControl/>
        <w:tabs>
          <w:tab w:val="left" w:pos="3586"/>
          <w:tab w:val="left" w:pos="5798"/>
        </w:tabs>
        <w:jc w:val="center"/>
        <w:rPr>
          <w:rStyle w:val="FontStyle12"/>
        </w:rPr>
      </w:pPr>
      <w:r w:rsidRPr="00D7424E">
        <w:rPr>
          <w:rStyle w:val="FontStyle12"/>
        </w:rPr>
        <w:t>2</w:t>
      </w:r>
      <w:r>
        <w:rPr>
          <w:rStyle w:val="FontStyle12"/>
        </w:rPr>
        <w:t>8.</w:t>
      </w:r>
      <w:r w:rsidR="0050708D">
        <w:rPr>
          <w:rStyle w:val="FontStyle12"/>
        </w:rPr>
        <w:t xml:space="preserve">  </w:t>
      </w:r>
      <w:r>
        <w:rPr>
          <w:rStyle w:val="FontStyle12"/>
        </w:rPr>
        <w:t>01</w:t>
      </w:r>
      <w:r w:rsidRPr="00D7424E">
        <w:rPr>
          <w:rStyle w:val="FontStyle12"/>
        </w:rPr>
        <w:t>. 201</w:t>
      </w:r>
      <w:r>
        <w:rPr>
          <w:rStyle w:val="FontStyle12"/>
        </w:rPr>
        <w:t>4</w:t>
      </w:r>
      <w:r w:rsidRPr="00D7424E">
        <w:rPr>
          <w:rStyle w:val="FontStyle12"/>
        </w:rPr>
        <w:t xml:space="preserve"> г.</w:t>
      </w:r>
      <w:r w:rsidRPr="00EB5CF3">
        <w:rPr>
          <w:rStyle w:val="FontStyle12"/>
        </w:rPr>
        <w:t xml:space="preserve">                                     </w:t>
      </w:r>
      <w:r w:rsidRPr="00EB5CF3">
        <w:rPr>
          <w:rStyle w:val="FontStyle12"/>
        </w:rPr>
        <w:tab/>
        <w:t xml:space="preserve">                                              № </w:t>
      </w:r>
      <w:r>
        <w:rPr>
          <w:rStyle w:val="FontStyle12"/>
        </w:rPr>
        <w:t xml:space="preserve"> 173</w:t>
      </w:r>
    </w:p>
    <w:p w:rsidR="002A48CB" w:rsidRDefault="002A48CB" w:rsidP="002A48CB">
      <w:pPr>
        <w:pStyle w:val="Style1"/>
        <w:widowControl/>
        <w:spacing w:line="240" w:lineRule="exact"/>
        <w:ind w:left="1296" w:right="1282"/>
      </w:pPr>
    </w:p>
    <w:p w:rsidR="002A48CB" w:rsidRPr="00EB5CF3" w:rsidRDefault="002A48CB" w:rsidP="002A48CB">
      <w:pPr>
        <w:pStyle w:val="Style1"/>
        <w:widowControl/>
        <w:spacing w:before="43" w:line="274" w:lineRule="exact"/>
        <w:ind w:left="1296" w:right="1282"/>
        <w:rPr>
          <w:rStyle w:val="FontStyle11"/>
          <w:b w:val="0"/>
          <w:sz w:val="24"/>
          <w:szCs w:val="24"/>
        </w:rPr>
      </w:pPr>
      <w:r w:rsidRPr="00EB5CF3">
        <w:rPr>
          <w:rStyle w:val="FontStyle11"/>
          <w:b w:val="0"/>
          <w:sz w:val="24"/>
          <w:szCs w:val="24"/>
        </w:rPr>
        <w:t xml:space="preserve">Об  утверждении  </w:t>
      </w:r>
      <w:r>
        <w:rPr>
          <w:rStyle w:val="FontStyle11"/>
          <w:b w:val="0"/>
          <w:sz w:val="24"/>
          <w:szCs w:val="24"/>
        </w:rPr>
        <w:t xml:space="preserve">отчета  о  </w:t>
      </w:r>
      <w:r w:rsidRPr="00EB5CF3">
        <w:rPr>
          <w:rStyle w:val="FontStyle11"/>
          <w:b w:val="0"/>
          <w:sz w:val="24"/>
          <w:szCs w:val="24"/>
        </w:rPr>
        <w:t>работ</w:t>
      </w:r>
      <w:r>
        <w:rPr>
          <w:rStyle w:val="FontStyle11"/>
          <w:b w:val="0"/>
          <w:sz w:val="24"/>
          <w:szCs w:val="24"/>
        </w:rPr>
        <w:t>е</w:t>
      </w:r>
      <w:r w:rsidRPr="00EB5CF3">
        <w:rPr>
          <w:rStyle w:val="FontStyle11"/>
          <w:b w:val="0"/>
          <w:sz w:val="24"/>
          <w:szCs w:val="24"/>
        </w:rPr>
        <w:t xml:space="preserve">  Совета  депутатов</w:t>
      </w:r>
    </w:p>
    <w:p w:rsidR="002A48CB" w:rsidRPr="00EB5CF3" w:rsidRDefault="002A48CB" w:rsidP="002A48CB">
      <w:pPr>
        <w:pStyle w:val="Style1"/>
        <w:widowControl/>
        <w:spacing w:before="43" w:line="274" w:lineRule="exact"/>
        <w:ind w:left="1296" w:right="1282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за</w:t>
      </w:r>
      <w:r w:rsidRPr="00EB5CF3">
        <w:rPr>
          <w:rStyle w:val="FontStyle11"/>
          <w:b w:val="0"/>
          <w:sz w:val="24"/>
          <w:szCs w:val="24"/>
        </w:rPr>
        <w:t xml:space="preserve"> </w:t>
      </w:r>
      <w:r>
        <w:rPr>
          <w:rStyle w:val="FontStyle11"/>
          <w:b w:val="0"/>
          <w:sz w:val="24"/>
          <w:szCs w:val="24"/>
        </w:rPr>
        <w:t xml:space="preserve"> 2013 </w:t>
      </w:r>
      <w:r w:rsidRPr="00EB5CF3">
        <w:rPr>
          <w:rStyle w:val="FontStyle11"/>
          <w:b w:val="0"/>
          <w:sz w:val="24"/>
          <w:szCs w:val="24"/>
        </w:rPr>
        <w:t xml:space="preserve"> год</w:t>
      </w:r>
    </w:p>
    <w:p w:rsidR="002A48CB" w:rsidRPr="00EB5CF3" w:rsidRDefault="002A48CB" w:rsidP="002A48CB">
      <w:pPr>
        <w:pStyle w:val="Style1"/>
        <w:widowControl/>
        <w:tabs>
          <w:tab w:val="left" w:pos="9327"/>
        </w:tabs>
        <w:spacing w:before="43" w:line="274" w:lineRule="exact"/>
        <w:ind w:right="-29"/>
        <w:jc w:val="both"/>
        <w:rPr>
          <w:bCs/>
        </w:rPr>
      </w:pPr>
      <w:r w:rsidRPr="00EB5CF3">
        <w:rPr>
          <w:bCs/>
        </w:rPr>
        <w:t xml:space="preserve">          </w:t>
      </w:r>
    </w:p>
    <w:p w:rsidR="002A48CB" w:rsidRDefault="002A48CB" w:rsidP="002A48CB">
      <w:pPr>
        <w:pStyle w:val="Style1"/>
        <w:widowControl/>
        <w:tabs>
          <w:tab w:val="left" w:pos="9327"/>
        </w:tabs>
        <w:spacing w:before="43" w:line="274" w:lineRule="exact"/>
        <w:ind w:right="-29"/>
        <w:jc w:val="both"/>
      </w:pPr>
    </w:p>
    <w:p w:rsidR="002A48CB" w:rsidRDefault="002A48CB" w:rsidP="002A48CB">
      <w:pPr>
        <w:pStyle w:val="Style1"/>
        <w:widowControl/>
        <w:tabs>
          <w:tab w:val="left" w:pos="9327"/>
        </w:tabs>
        <w:spacing w:line="274" w:lineRule="exact"/>
        <w:jc w:val="both"/>
      </w:pPr>
      <w:r>
        <w:t xml:space="preserve">         </w:t>
      </w:r>
      <w:proofErr w:type="gramStart"/>
      <w:r>
        <w:t xml:space="preserve">Заслушав  доклад  председателя  Совета  депутатов  о    работе Совет депутатов </w:t>
      </w:r>
      <w:proofErr w:type="spellStart"/>
      <w:r>
        <w:rPr>
          <w:rStyle w:val="FontStyle12"/>
        </w:rPr>
        <w:t>Кочневского</w:t>
      </w:r>
      <w:proofErr w:type="spellEnd"/>
      <w:r>
        <w:t xml:space="preserve"> сельсовета Татарского района Новосибирской области  за 2013 год Совет  депутатов  </w:t>
      </w:r>
      <w:r w:rsidR="0050708D">
        <w:t xml:space="preserve"> </w:t>
      </w:r>
      <w:r>
        <w:t>РЕШИЛ</w:t>
      </w:r>
      <w:proofErr w:type="gramEnd"/>
      <w:r>
        <w:t>:</w:t>
      </w:r>
    </w:p>
    <w:p w:rsidR="002A48CB" w:rsidRDefault="002A48CB" w:rsidP="002A48CB">
      <w:pPr>
        <w:pStyle w:val="Style5"/>
        <w:widowControl/>
        <w:tabs>
          <w:tab w:val="left" w:pos="240"/>
        </w:tabs>
        <w:spacing w:line="274" w:lineRule="exact"/>
        <w:rPr>
          <w:rStyle w:val="FontStyle12"/>
        </w:rPr>
      </w:pPr>
      <w:r>
        <w:t xml:space="preserve">         1.  Утвердить  отчет о  работе  Совета  депутатов за  2013  го</w:t>
      </w:r>
      <w:proofErr w:type="gramStart"/>
      <w:r>
        <w:t>д(</w:t>
      </w:r>
      <w:proofErr w:type="gramEnd"/>
      <w:r>
        <w:t xml:space="preserve"> приложение).</w:t>
      </w:r>
    </w:p>
    <w:p w:rsidR="002A48CB" w:rsidRPr="0050708D" w:rsidRDefault="002A48CB" w:rsidP="002A48CB">
      <w:pPr>
        <w:pStyle w:val="Style5"/>
        <w:widowControl/>
        <w:tabs>
          <w:tab w:val="left" w:pos="240"/>
        </w:tabs>
        <w:spacing w:line="240" w:lineRule="auto"/>
        <w:rPr>
          <w:rStyle w:val="FontStyle12"/>
          <w:b/>
          <w:bCs/>
          <w:sz w:val="24"/>
          <w:szCs w:val="24"/>
        </w:rPr>
      </w:pPr>
      <w:r>
        <w:rPr>
          <w:rStyle w:val="FontStyle12"/>
        </w:rPr>
        <w:t xml:space="preserve">          </w:t>
      </w:r>
      <w:r w:rsidRPr="0050708D">
        <w:rPr>
          <w:rStyle w:val="FontStyle12"/>
          <w:sz w:val="24"/>
          <w:szCs w:val="24"/>
        </w:rPr>
        <w:t>2.  Настоящее решение опубликовать в  «</w:t>
      </w:r>
      <w:proofErr w:type="spellStart"/>
      <w:r w:rsidRPr="0050708D">
        <w:rPr>
          <w:rStyle w:val="FontStyle12"/>
          <w:sz w:val="24"/>
          <w:szCs w:val="24"/>
        </w:rPr>
        <w:t>Кочневском</w:t>
      </w:r>
      <w:proofErr w:type="spellEnd"/>
      <w:r w:rsidRPr="0050708D">
        <w:rPr>
          <w:rStyle w:val="FontStyle12"/>
          <w:sz w:val="24"/>
          <w:szCs w:val="24"/>
        </w:rPr>
        <w:t xml:space="preserve">  вестнике».</w:t>
      </w:r>
    </w:p>
    <w:p w:rsidR="002A48CB" w:rsidRPr="0050708D" w:rsidRDefault="002A48CB" w:rsidP="002A48CB">
      <w:pPr>
        <w:pStyle w:val="Style5"/>
        <w:widowControl/>
        <w:tabs>
          <w:tab w:val="left" w:pos="240"/>
        </w:tabs>
        <w:spacing w:line="240" w:lineRule="auto"/>
        <w:rPr>
          <w:rStyle w:val="FontStyle12"/>
          <w:sz w:val="24"/>
          <w:szCs w:val="24"/>
        </w:rPr>
      </w:pPr>
      <w:r w:rsidRPr="0050708D">
        <w:rPr>
          <w:rStyle w:val="FontStyle12"/>
          <w:sz w:val="24"/>
          <w:szCs w:val="24"/>
        </w:rPr>
        <w:t xml:space="preserve">          </w:t>
      </w:r>
    </w:p>
    <w:p w:rsidR="002A48CB" w:rsidRDefault="002A48CB" w:rsidP="002A48CB"/>
    <w:p w:rsidR="002A48CB" w:rsidRPr="002A48CB" w:rsidRDefault="002A48CB" w:rsidP="002A48CB">
      <w:pPr>
        <w:rPr>
          <w:rFonts w:ascii="Times New Roman" w:hAnsi="Times New Roman" w:cs="Times New Roman"/>
          <w:sz w:val="24"/>
          <w:szCs w:val="24"/>
        </w:rPr>
      </w:pPr>
      <w:r w:rsidRPr="002A48C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A48CB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48CB">
        <w:rPr>
          <w:rFonts w:ascii="Times New Roman" w:hAnsi="Times New Roman" w:cs="Times New Roman"/>
          <w:sz w:val="24"/>
          <w:szCs w:val="24"/>
        </w:rPr>
        <w:t>деп</w:t>
      </w:r>
      <w:r>
        <w:rPr>
          <w:rFonts w:ascii="Times New Roman" w:hAnsi="Times New Roman" w:cs="Times New Roman"/>
          <w:sz w:val="24"/>
          <w:szCs w:val="24"/>
        </w:rPr>
        <w:t xml:space="preserve">утатов                                                                                                </w:t>
      </w:r>
      <w:proofErr w:type="spellStart"/>
      <w:r w:rsidRPr="002A48CB">
        <w:rPr>
          <w:rStyle w:val="FontStyle12"/>
          <w:sz w:val="24"/>
          <w:szCs w:val="24"/>
        </w:rPr>
        <w:t>Кочневского</w:t>
      </w:r>
      <w:proofErr w:type="spellEnd"/>
      <w:r>
        <w:rPr>
          <w:rStyle w:val="FontStyle12"/>
          <w:sz w:val="24"/>
          <w:szCs w:val="24"/>
        </w:rPr>
        <w:t xml:space="preserve"> </w:t>
      </w:r>
      <w:r w:rsidRPr="002A4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48CB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2A48CB">
        <w:rPr>
          <w:rFonts w:ascii="Times New Roman" w:hAnsi="Times New Roman" w:cs="Times New Roman"/>
          <w:sz w:val="24"/>
          <w:szCs w:val="24"/>
        </w:rPr>
        <w:t xml:space="preserve">Татарского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48CB">
        <w:rPr>
          <w:rFonts w:ascii="Times New Roman" w:hAnsi="Times New Roman" w:cs="Times New Roman"/>
          <w:sz w:val="24"/>
          <w:szCs w:val="24"/>
        </w:rPr>
        <w:t xml:space="preserve">района                                                                                 Н.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8CB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8CB">
        <w:rPr>
          <w:rFonts w:ascii="Times New Roman" w:hAnsi="Times New Roman" w:cs="Times New Roman"/>
          <w:sz w:val="24"/>
          <w:szCs w:val="24"/>
        </w:rPr>
        <w:t>Сухих</w:t>
      </w:r>
    </w:p>
    <w:p w:rsidR="002A48CB" w:rsidRDefault="002A48CB" w:rsidP="002A48CB">
      <w:pPr>
        <w:jc w:val="right"/>
      </w:pPr>
    </w:p>
    <w:p w:rsidR="002A48CB" w:rsidRDefault="002A48CB" w:rsidP="002A48CB">
      <w:pPr>
        <w:jc w:val="right"/>
      </w:pPr>
    </w:p>
    <w:p w:rsidR="002A48CB" w:rsidRDefault="002A48CB" w:rsidP="002A48CB">
      <w:pPr>
        <w:jc w:val="right"/>
      </w:pPr>
    </w:p>
    <w:p w:rsidR="002A48CB" w:rsidRDefault="002A48CB" w:rsidP="002A48CB">
      <w:pPr>
        <w:jc w:val="right"/>
      </w:pPr>
    </w:p>
    <w:p w:rsidR="002A48CB" w:rsidRDefault="002A48CB" w:rsidP="002A48CB">
      <w:pPr>
        <w:jc w:val="right"/>
      </w:pPr>
    </w:p>
    <w:p w:rsidR="002A48CB" w:rsidRDefault="002A48CB" w:rsidP="002A48CB">
      <w:pPr>
        <w:jc w:val="right"/>
      </w:pPr>
    </w:p>
    <w:p w:rsidR="002A48CB" w:rsidRDefault="002A48CB" w:rsidP="002A48CB">
      <w:pPr>
        <w:jc w:val="right"/>
      </w:pPr>
    </w:p>
    <w:p w:rsidR="002A48CB" w:rsidRDefault="002A48CB" w:rsidP="002A48CB">
      <w:pPr>
        <w:jc w:val="right"/>
      </w:pPr>
    </w:p>
    <w:p w:rsidR="002A48CB" w:rsidRDefault="002A48CB" w:rsidP="002A48CB">
      <w:pPr>
        <w:jc w:val="right"/>
      </w:pPr>
    </w:p>
    <w:p w:rsidR="002A48CB" w:rsidRDefault="002A48CB" w:rsidP="002A48CB"/>
    <w:p w:rsidR="002A48CB" w:rsidRDefault="002A48CB" w:rsidP="002A48CB">
      <w:pPr>
        <w:jc w:val="right"/>
      </w:pPr>
    </w:p>
    <w:p w:rsidR="0050708D" w:rsidRDefault="0050708D" w:rsidP="002A48CB">
      <w:pPr>
        <w:jc w:val="right"/>
      </w:pPr>
    </w:p>
    <w:p w:rsidR="0050708D" w:rsidRDefault="0050708D" w:rsidP="002A48CB">
      <w:pPr>
        <w:jc w:val="right"/>
      </w:pPr>
    </w:p>
    <w:p w:rsidR="002A48CB" w:rsidRDefault="002A48CB" w:rsidP="002A48CB">
      <w:pPr>
        <w:jc w:val="right"/>
      </w:pPr>
    </w:p>
    <w:p w:rsidR="002A48CB" w:rsidRPr="002A48CB" w:rsidRDefault="002A48CB" w:rsidP="002A48C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A48C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2A48CB">
        <w:rPr>
          <w:rFonts w:ascii="Times New Roman" w:hAnsi="Times New Roman" w:cs="Times New Roman"/>
          <w:sz w:val="24"/>
          <w:szCs w:val="24"/>
        </w:rPr>
        <w:t xml:space="preserve">  решением № 173                                                                                                                                                48 сессии  Совета  депутатов                                                                                                                                    четвертого  созыва от 28.01.2014</w:t>
      </w:r>
    </w:p>
    <w:p w:rsidR="002A48CB" w:rsidRPr="002A48CB" w:rsidRDefault="002A48CB" w:rsidP="002A48CB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8CB">
        <w:rPr>
          <w:rFonts w:ascii="Times New Roman" w:hAnsi="Times New Roman" w:cs="Times New Roman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2A48CB">
        <w:rPr>
          <w:rFonts w:ascii="Times New Roman" w:hAnsi="Times New Roman" w:cs="Times New Roman"/>
          <w:sz w:val="24"/>
          <w:szCs w:val="24"/>
        </w:rPr>
        <w:t xml:space="preserve">о работе   Совета  депутатов  </w:t>
      </w:r>
      <w:proofErr w:type="spellStart"/>
      <w:r w:rsidRPr="002A48CB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2A48CB">
        <w:rPr>
          <w:rFonts w:ascii="Times New Roman" w:hAnsi="Times New Roman" w:cs="Times New Roman"/>
          <w:sz w:val="24"/>
          <w:szCs w:val="24"/>
        </w:rPr>
        <w:t xml:space="preserve">  сельсовета  Татарского района Новосибирской   области  за  2013  год</w:t>
      </w:r>
    </w:p>
    <w:tbl>
      <w:tblPr>
        <w:tblStyle w:val="a3"/>
        <w:tblW w:w="9540" w:type="dxa"/>
        <w:tblInd w:w="-432" w:type="dxa"/>
        <w:tblLayout w:type="fixed"/>
        <w:tblLook w:val="01E0"/>
      </w:tblPr>
      <w:tblGrid>
        <w:gridCol w:w="6232"/>
        <w:gridCol w:w="3308"/>
      </w:tblGrid>
      <w:tr w:rsidR="002A48CB" w:rsidTr="002A48C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Запланированные  мероприятия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  об   исполнении</w:t>
            </w:r>
          </w:p>
        </w:tc>
      </w:tr>
      <w:tr w:rsidR="002A48CB" w:rsidTr="002A48C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Внесение  изменений   в  Устав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№ 156  от 10.10.2013 </w:t>
            </w:r>
          </w:p>
        </w:tc>
      </w:tr>
      <w:tr w:rsidR="002A48CB" w:rsidTr="002A48CB">
        <w:trPr>
          <w:trHeight w:val="28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Разные  вопросы:</w:t>
            </w:r>
          </w:p>
        </w:tc>
      </w:tr>
      <w:tr w:rsidR="002A48CB" w:rsidTr="002A48CB">
        <w:trPr>
          <w:trHeight w:val="34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jc w:val="both"/>
              <w:rPr>
                <w:sz w:val="22"/>
                <w:szCs w:val="22"/>
              </w:rPr>
            </w:pPr>
            <w:r w:rsidRPr="00950E46">
              <w:rPr>
                <w:sz w:val="22"/>
                <w:szCs w:val="22"/>
              </w:rPr>
              <w:t>О  выдвижении  кандидатур  в  состав</w:t>
            </w:r>
            <w:r>
              <w:rPr>
                <w:sz w:val="22"/>
                <w:szCs w:val="22"/>
              </w:rPr>
              <w:t xml:space="preserve"> </w:t>
            </w:r>
            <w:r w:rsidRPr="00950E46">
              <w:rPr>
                <w:sz w:val="22"/>
                <w:szCs w:val="22"/>
              </w:rPr>
              <w:t>и  резерв  составов  участковых   избирательных   комиссий</w:t>
            </w:r>
            <w:r>
              <w:rPr>
                <w:sz w:val="22"/>
                <w:szCs w:val="22"/>
              </w:rPr>
              <w:t xml:space="preserve"> </w:t>
            </w:r>
            <w:r w:rsidRPr="00950E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CB" w:rsidRPr="00950E46" w:rsidRDefault="002A48CB" w:rsidP="00D93577">
            <w:pPr>
              <w:jc w:val="both"/>
              <w:rPr>
                <w:sz w:val="22"/>
                <w:szCs w:val="22"/>
              </w:rPr>
            </w:pPr>
            <w:r w:rsidRPr="00950E4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решение № 136 от 18.01.2013</w:t>
            </w:r>
          </w:p>
        </w:tc>
      </w:tr>
      <w:tr w:rsidR="002A48CB" w:rsidTr="002A48CB">
        <w:trPr>
          <w:trHeight w:val="165"/>
        </w:trPr>
        <w:tc>
          <w:tcPr>
            <w:tcW w:w="62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8CB" w:rsidRPr="00950E46" w:rsidRDefault="002A48CB" w:rsidP="00D93577">
            <w:pPr>
              <w:jc w:val="both"/>
              <w:rPr>
                <w:sz w:val="22"/>
                <w:szCs w:val="22"/>
              </w:rPr>
            </w:pPr>
            <w:r w:rsidRPr="00950E46">
              <w:rPr>
                <w:sz w:val="22"/>
                <w:szCs w:val="22"/>
              </w:rPr>
              <w:t>Об  утверждении  тарифов  на   услуги  МУП  «</w:t>
            </w:r>
            <w:proofErr w:type="spellStart"/>
            <w:r w:rsidRPr="00950E46">
              <w:rPr>
                <w:sz w:val="22"/>
                <w:szCs w:val="22"/>
              </w:rPr>
              <w:t>Кочневское</w:t>
            </w:r>
            <w:proofErr w:type="spellEnd"/>
            <w:r w:rsidRPr="00950E46">
              <w:rPr>
                <w:sz w:val="22"/>
                <w:szCs w:val="22"/>
              </w:rPr>
              <w:t>»  по  ОУН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№ 137 от 18.01.2013 </w:t>
            </w:r>
          </w:p>
        </w:tc>
      </w:tr>
      <w:tr w:rsidR="002A48CB" w:rsidTr="002A48CB">
        <w:trPr>
          <w:trHeight w:val="253"/>
        </w:trPr>
        <w:tc>
          <w:tcPr>
            <w:tcW w:w="6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№ 138 от 11.02.2013</w:t>
            </w:r>
          </w:p>
        </w:tc>
      </w:tr>
      <w:tr w:rsidR="002A48CB" w:rsidTr="002A48CB">
        <w:trPr>
          <w:trHeight w:val="345"/>
        </w:trPr>
        <w:tc>
          <w:tcPr>
            <w:tcW w:w="6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 внесении  изменений  в Положение об  оплате  труда  лиц, замещающих  муниципальные  должности,  муниципальных  служащих  администрации  </w:t>
            </w:r>
            <w:proofErr w:type="spellStart"/>
            <w:r>
              <w:rPr>
                <w:sz w:val="22"/>
                <w:szCs w:val="22"/>
              </w:rPr>
              <w:t>Кочневского</w:t>
            </w:r>
            <w:proofErr w:type="spellEnd"/>
            <w:r>
              <w:rPr>
                <w:sz w:val="22"/>
                <w:szCs w:val="22"/>
              </w:rPr>
              <w:t xml:space="preserve">  сельсовета   Татарского    района  Новосибирской    области</w:t>
            </w:r>
          </w:p>
        </w:tc>
        <w:tc>
          <w:tcPr>
            <w:tcW w:w="3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rPr>
                <w:sz w:val="22"/>
                <w:szCs w:val="22"/>
              </w:rPr>
            </w:pPr>
          </w:p>
        </w:tc>
      </w:tr>
      <w:tr w:rsidR="002A48CB" w:rsidTr="002A48CB">
        <w:trPr>
          <w:trHeight w:val="150"/>
        </w:trPr>
        <w:tc>
          <w:tcPr>
            <w:tcW w:w="6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 утверждении  отчета  об  итогах социально-экономического  развития </w:t>
            </w:r>
            <w:proofErr w:type="spellStart"/>
            <w:r>
              <w:rPr>
                <w:sz w:val="22"/>
                <w:szCs w:val="22"/>
              </w:rPr>
              <w:t>Кочневского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r w:rsidRPr="002D064A">
              <w:rPr>
                <w:sz w:val="22"/>
                <w:szCs w:val="22"/>
              </w:rPr>
              <w:t>сельсовета за 2012 год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№ 139 от 11.02.2013</w:t>
            </w:r>
          </w:p>
        </w:tc>
      </w:tr>
      <w:tr w:rsidR="002A48CB" w:rsidTr="002A48C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Правотворческая   деятельность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№ 140 от  11.02.2013 </w:t>
            </w:r>
          </w:p>
        </w:tc>
      </w:tr>
      <w:tr w:rsidR="002A48CB" w:rsidTr="002A48C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отчета об исполнении бюджета 2012 года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№ 143 от  14.05.2013</w:t>
            </w:r>
          </w:p>
        </w:tc>
      </w:tr>
      <w:tr w:rsidR="002A48CB" w:rsidTr="002A48CB">
        <w:trPr>
          <w:trHeight w:val="71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 утверждении  отчета  Главы  </w:t>
            </w:r>
            <w:proofErr w:type="spellStart"/>
            <w:r>
              <w:rPr>
                <w:sz w:val="22"/>
                <w:szCs w:val="22"/>
              </w:rPr>
              <w:t>Кочневского</w:t>
            </w:r>
            <w:proofErr w:type="spellEnd"/>
            <w:r>
              <w:rPr>
                <w:sz w:val="22"/>
                <w:szCs w:val="22"/>
              </w:rPr>
              <w:t xml:space="preserve">  сельсовета  Татарского района Новосибирской области  о  работе  за  2012  год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№ 142 от  14.05.2013 </w:t>
            </w:r>
          </w:p>
        </w:tc>
      </w:tr>
      <w:tr w:rsidR="002A48CB" w:rsidTr="002A48CB">
        <w:trPr>
          <w:trHeight w:val="19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Разные  вопросы:</w:t>
            </w:r>
          </w:p>
        </w:tc>
      </w:tr>
      <w:tr w:rsidR="002A48CB" w:rsidTr="002A48CB">
        <w:trPr>
          <w:trHeight w:val="28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 отмене  Положения   о  ведении   реестра  объектов  муниципальной   собственности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№ 145 от  14.05.2013</w:t>
            </w:r>
          </w:p>
        </w:tc>
      </w:tr>
      <w:tr w:rsidR="002A48CB" w:rsidTr="002A48CB">
        <w:trPr>
          <w:trHeight w:val="25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Pr="00DE5DD9" w:rsidRDefault="002A48CB" w:rsidP="00D93577">
            <w:pPr>
              <w:jc w:val="both"/>
              <w:rPr>
                <w:sz w:val="22"/>
                <w:szCs w:val="22"/>
              </w:rPr>
            </w:pPr>
            <w:r w:rsidRPr="00DE5DD9">
              <w:rPr>
                <w:sz w:val="22"/>
                <w:szCs w:val="22"/>
              </w:rPr>
              <w:t xml:space="preserve">О  внесении  изменений     в  Положение  об  оплате  труда  лиц, замещающих  муниципальные  должности,  муниципальных  служащих  администрации  </w:t>
            </w:r>
            <w:proofErr w:type="spellStart"/>
            <w:r w:rsidRPr="00DE5DD9">
              <w:rPr>
                <w:sz w:val="22"/>
                <w:szCs w:val="22"/>
              </w:rPr>
              <w:t>Кочневского</w:t>
            </w:r>
            <w:proofErr w:type="spellEnd"/>
            <w:r w:rsidRPr="00DE5DD9">
              <w:rPr>
                <w:sz w:val="22"/>
                <w:szCs w:val="22"/>
              </w:rPr>
              <w:t xml:space="preserve">  сельсовета  Татарского  района  Новосибирской  области, утвержденного  решением № 127  тридцать  четвертой  сессии </w:t>
            </w:r>
            <w:r>
              <w:rPr>
                <w:sz w:val="22"/>
                <w:szCs w:val="22"/>
              </w:rPr>
              <w:t xml:space="preserve"> </w:t>
            </w:r>
            <w:r w:rsidRPr="00DE5DD9">
              <w:rPr>
                <w:sz w:val="22"/>
                <w:szCs w:val="22"/>
              </w:rPr>
              <w:t xml:space="preserve">Совета  депутатов  четвертого  созыва </w:t>
            </w:r>
            <w:r>
              <w:rPr>
                <w:sz w:val="22"/>
                <w:szCs w:val="22"/>
              </w:rPr>
              <w:t xml:space="preserve"> </w:t>
            </w:r>
            <w:r w:rsidRPr="00DE5DD9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DE5DD9">
              <w:rPr>
                <w:sz w:val="22"/>
                <w:szCs w:val="22"/>
              </w:rPr>
              <w:t xml:space="preserve"> 30.</w:t>
            </w:r>
            <w:r>
              <w:rPr>
                <w:sz w:val="22"/>
                <w:szCs w:val="22"/>
              </w:rPr>
              <w:t xml:space="preserve"> </w:t>
            </w:r>
            <w:r w:rsidRPr="00DE5DD9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 xml:space="preserve"> </w:t>
            </w:r>
            <w:r w:rsidRPr="00DE5DD9">
              <w:rPr>
                <w:sz w:val="22"/>
                <w:szCs w:val="22"/>
              </w:rPr>
              <w:t>2012 года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№ 146 от  06.06.2013</w:t>
            </w:r>
          </w:p>
        </w:tc>
      </w:tr>
      <w:tr w:rsidR="002A48CB" w:rsidTr="002A48C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jc w:val="both"/>
              <w:rPr>
                <w:sz w:val="22"/>
                <w:szCs w:val="22"/>
              </w:rPr>
            </w:pPr>
            <w:r w:rsidRPr="006C2D68">
              <w:rPr>
                <w:sz w:val="22"/>
                <w:szCs w:val="22"/>
              </w:rPr>
              <w:t>Об утверждении Положения</w:t>
            </w:r>
            <w:proofErr w:type="gramStart"/>
            <w:r w:rsidRPr="006C2D68">
              <w:rPr>
                <w:sz w:val="22"/>
                <w:szCs w:val="22"/>
              </w:rPr>
              <w:t xml:space="preserve"> О</w:t>
            </w:r>
            <w:proofErr w:type="gramEnd"/>
            <w:r w:rsidRPr="006C2D68">
              <w:rPr>
                <w:sz w:val="22"/>
                <w:szCs w:val="22"/>
              </w:rPr>
              <w:t xml:space="preserve"> Порядке  управления  и  распоряжения </w:t>
            </w:r>
            <w:r>
              <w:rPr>
                <w:sz w:val="22"/>
                <w:szCs w:val="22"/>
              </w:rPr>
              <w:t xml:space="preserve"> имуществом,  находящимся    в  </w:t>
            </w:r>
            <w:r w:rsidRPr="006C2D68">
              <w:rPr>
                <w:sz w:val="22"/>
                <w:szCs w:val="22"/>
              </w:rPr>
              <w:t xml:space="preserve">собственности </w:t>
            </w:r>
            <w:proofErr w:type="spellStart"/>
            <w:r w:rsidRPr="006C2D68">
              <w:rPr>
                <w:sz w:val="22"/>
                <w:szCs w:val="22"/>
              </w:rPr>
              <w:t>Кочневского</w:t>
            </w:r>
            <w:proofErr w:type="spellEnd"/>
            <w:r w:rsidRPr="006C2D68">
              <w:rPr>
                <w:sz w:val="22"/>
                <w:szCs w:val="22"/>
              </w:rPr>
              <w:t xml:space="preserve">  сельсовета  Татарского района Новосибирской  области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r w:rsidRPr="006D0C80">
              <w:rPr>
                <w:sz w:val="22"/>
                <w:szCs w:val="22"/>
              </w:rPr>
              <w:t>решение №</w:t>
            </w:r>
            <w:r>
              <w:rPr>
                <w:sz w:val="22"/>
                <w:szCs w:val="22"/>
              </w:rPr>
              <w:t xml:space="preserve"> 147</w:t>
            </w:r>
            <w:r w:rsidRPr="006D0C80">
              <w:rPr>
                <w:sz w:val="22"/>
                <w:szCs w:val="22"/>
              </w:rPr>
              <w:t xml:space="preserve"> от  0</w:t>
            </w:r>
            <w:r>
              <w:rPr>
                <w:sz w:val="22"/>
                <w:szCs w:val="22"/>
              </w:rPr>
              <w:t>1</w:t>
            </w:r>
            <w:r w:rsidRPr="006D0C8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6D0C80">
              <w:rPr>
                <w:sz w:val="22"/>
                <w:szCs w:val="22"/>
              </w:rPr>
              <w:t>.2013</w:t>
            </w:r>
          </w:p>
        </w:tc>
      </w:tr>
      <w:tr w:rsidR="002A48CB" w:rsidTr="002A48C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rPr>
                <w:sz w:val="22"/>
                <w:szCs w:val="22"/>
              </w:rPr>
            </w:pPr>
            <w:r w:rsidRPr="006C2D68">
              <w:rPr>
                <w:sz w:val="22"/>
                <w:szCs w:val="22"/>
              </w:rPr>
              <w:t>Об   утверждении   Положения   о   приватизации    муниципального    имущества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r w:rsidRPr="006D0C80">
              <w:rPr>
                <w:sz w:val="22"/>
                <w:szCs w:val="22"/>
              </w:rPr>
              <w:t>решение № 14</w:t>
            </w:r>
            <w:r>
              <w:rPr>
                <w:sz w:val="22"/>
                <w:szCs w:val="22"/>
              </w:rPr>
              <w:t>8</w:t>
            </w:r>
            <w:r w:rsidRPr="006D0C80">
              <w:rPr>
                <w:sz w:val="22"/>
                <w:szCs w:val="22"/>
              </w:rPr>
              <w:t xml:space="preserve"> от  0</w:t>
            </w:r>
            <w:r>
              <w:rPr>
                <w:sz w:val="22"/>
                <w:szCs w:val="22"/>
              </w:rPr>
              <w:t>1</w:t>
            </w:r>
            <w:r w:rsidRPr="006D0C8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6D0C80">
              <w:rPr>
                <w:sz w:val="22"/>
                <w:szCs w:val="22"/>
              </w:rPr>
              <w:t>.2013</w:t>
            </w:r>
          </w:p>
        </w:tc>
      </w:tr>
      <w:tr w:rsidR="002A48CB" w:rsidTr="002A48C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jc w:val="both"/>
              <w:rPr>
                <w:sz w:val="22"/>
                <w:szCs w:val="22"/>
              </w:rPr>
            </w:pPr>
            <w:r w:rsidRPr="006C2D68">
              <w:rPr>
                <w:sz w:val="22"/>
                <w:szCs w:val="22"/>
              </w:rPr>
              <w:t>Об   утверждении   Положения  о   порядке  передачи  в  аренд</w:t>
            </w:r>
            <w:r>
              <w:rPr>
                <w:sz w:val="22"/>
                <w:szCs w:val="22"/>
              </w:rPr>
              <w:t>у    муниципального  имущества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r w:rsidRPr="006D0C80">
              <w:rPr>
                <w:sz w:val="22"/>
                <w:szCs w:val="22"/>
              </w:rPr>
              <w:t>решение №</w:t>
            </w:r>
            <w:r>
              <w:rPr>
                <w:sz w:val="22"/>
                <w:szCs w:val="22"/>
              </w:rPr>
              <w:t xml:space="preserve"> 149</w:t>
            </w:r>
            <w:r w:rsidRPr="006D0C80">
              <w:rPr>
                <w:sz w:val="22"/>
                <w:szCs w:val="22"/>
              </w:rPr>
              <w:t xml:space="preserve"> от  0</w:t>
            </w:r>
            <w:r>
              <w:rPr>
                <w:sz w:val="22"/>
                <w:szCs w:val="22"/>
              </w:rPr>
              <w:t>1</w:t>
            </w:r>
            <w:r w:rsidRPr="006D0C8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6D0C80">
              <w:rPr>
                <w:sz w:val="22"/>
                <w:szCs w:val="22"/>
              </w:rPr>
              <w:t>.2013</w:t>
            </w:r>
          </w:p>
        </w:tc>
      </w:tr>
      <w:tr w:rsidR="002A48CB" w:rsidTr="002A48C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jc w:val="both"/>
              <w:rPr>
                <w:sz w:val="22"/>
                <w:szCs w:val="22"/>
              </w:rPr>
            </w:pPr>
            <w:r w:rsidRPr="006C2D68">
              <w:rPr>
                <w:sz w:val="22"/>
                <w:szCs w:val="22"/>
              </w:rPr>
              <w:t>Об   утверждении   Положения  о   порядке  создания, реорганизации, изменения  типа и ликвидации  муниципальных  учреждений,  а  также  утверждения  уставов  муниципальных  учреждений и   внесения  в  них  изменений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r w:rsidRPr="006D0C80">
              <w:rPr>
                <w:sz w:val="22"/>
                <w:szCs w:val="22"/>
              </w:rPr>
              <w:t>решение №</w:t>
            </w:r>
            <w:r>
              <w:rPr>
                <w:sz w:val="22"/>
                <w:szCs w:val="22"/>
              </w:rPr>
              <w:t xml:space="preserve"> 150</w:t>
            </w:r>
            <w:r w:rsidRPr="006D0C80">
              <w:rPr>
                <w:sz w:val="22"/>
                <w:szCs w:val="22"/>
              </w:rPr>
              <w:t xml:space="preserve"> от  0</w:t>
            </w:r>
            <w:r>
              <w:rPr>
                <w:sz w:val="22"/>
                <w:szCs w:val="22"/>
              </w:rPr>
              <w:t>1</w:t>
            </w:r>
            <w:r w:rsidRPr="006D0C8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6D0C80">
              <w:rPr>
                <w:sz w:val="22"/>
                <w:szCs w:val="22"/>
              </w:rPr>
              <w:t>.2013</w:t>
            </w:r>
          </w:p>
        </w:tc>
      </w:tr>
      <w:tr w:rsidR="002A48CB" w:rsidTr="002A48C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Pr="00175517" w:rsidRDefault="002A48CB" w:rsidP="00D93577">
            <w:pPr>
              <w:jc w:val="both"/>
              <w:rPr>
                <w:sz w:val="22"/>
                <w:szCs w:val="22"/>
              </w:rPr>
            </w:pPr>
            <w:r w:rsidRPr="00175517">
              <w:rPr>
                <w:sz w:val="22"/>
              </w:rPr>
              <w:t xml:space="preserve">Об утверждении </w:t>
            </w:r>
            <w:r w:rsidRPr="00175517">
              <w:rPr>
                <w:sz w:val="22"/>
              </w:rPr>
              <w:tab/>
              <w:t xml:space="preserve"> Положения </w:t>
            </w:r>
            <w:r w:rsidRPr="00175517">
              <w:rPr>
                <w:sz w:val="22"/>
              </w:rPr>
              <w:tab/>
              <w:t xml:space="preserve"> о </w:t>
            </w:r>
            <w:r w:rsidRPr="00175517">
              <w:rPr>
                <w:sz w:val="22"/>
              </w:rPr>
              <w:tab/>
              <w:t xml:space="preserve">Порядке   определения платы за                                                                                                        </w:t>
            </w:r>
            <w:r>
              <w:rPr>
                <w:sz w:val="22"/>
              </w:rPr>
              <w:t xml:space="preserve">                           </w:t>
            </w:r>
            <w:r w:rsidRPr="00175517">
              <w:rPr>
                <w:sz w:val="22"/>
              </w:rPr>
              <w:t xml:space="preserve">оказание услуг (выполнение работ), относящихся к основным видам деятельности муниципальных бюджетных учреждений </w:t>
            </w:r>
            <w:proofErr w:type="spellStart"/>
            <w:r w:rsidRPr="00175517">
              <w:rPr>
                <w:sz w:val="22"/>
              </w:rPr>
              <w:t>Кочневского</w:t>
            </w:r>
            <w:proofErr w:type="spellEnd"/>
            <w:r w:rsidRPr="00175517">
              <w:rPr>
                <w:sz w:val="22"/>
              </w:rPr>
              <w:t xml:space="preserve">  сельсовета Татарского района Новосибирской  области, для граждан  и  юридических  лиц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r w:rsidRPr="006D0C80">
              <w:rPr>
                <w:sz w:val="22"/>
                <w:szCs w:val="22"/>
              </w:rPr>
              <w:t>решение №</w:t>
            </w:r>
            <w:r>
              <w:rPr>
                <w:sz w:val="22"/>
                <w:szCs w:val="22"/>
              </w:rPr>
              <w:t xml:space="preserve"> 151</w:t>
            </w:r>
            <w:r w:rsidRPr="006D0C80">
              <w:rPr>
                <w:sz w:val="22"/>
                <w:szCs w:val="22"/>
              </w:rPr>
              <w:t xml:space="preserve"> от  0</w:t>
            </w:r>
            <w:r>
              <w:rPr>
                <w:sz w:val="22"/>
                <w:szCs w:val="22"/>
              </w:rPr>
              <w:t>1</w:t>
            </w:r>
            <w:r w:rsidRPr="006D0C8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6D0C80">
              <w:rPr>
                <w:sz w:val="22"/>
                <w:szCs w:val="22"/>
              </w:rPr>
              <w:t>.2013</w:t>
            </w:r>
          </w:p>
        </w:tc>
      </w:tr>
      <w:tr w:rsidR="002A48CB" w:rsidTr="002A48C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rPr>
                <w:sz w:val="22"/>
                <w:szCs w:val="22"/>
              </w:rPr>
            </w:pPr>
            <w:r w:rsidRPr="006C2D68">
              <w:rPr>
                <w:sz w:val="22"/>
                <w:szCs w:val="22"/>
              </w:rPr>
              <w:t xml:space="preserve">Об утверждении Генерального  плана </w:t>
            </w:r>
            <w:proofErr w:type="spellStart"/>
            <w:r w:rsidRPr="006C2D68">
              <w:rPr>
                <w:sz w:val="22"/>
                <w:szCs w:val="22"/>
              </w:rPr>
              <w:t>Кочневского</w:t>
            </w:r>
            <w:proofErr w:type="spellEnd"/>
            <w:r w:rsidRPr="006C2D68">
              <w:rPr>
                <w:sz w:val="22"/>
                <w:szCs w:val="22"/>
              </w:rPr>
              <w:t xml:space="preserve">  сельсовета  Татарского района Новосибирской  области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r w:rsidRPr="006D0C80">
              <w:rPr>
                <w:sz w:val="22"/>
                <w:szCs w:val="22"/>
              </w:rPr>
              <w:t>решение №</w:t>
            </w:r>
            <w:r>
              <w:rPr>
                <w:sz w:val="22"/>
                <w:szCs w:val="22"/>
              </w:rPr>
              <w:t xml:space="preserve"> 152</w:t>
            </w:r>
            <w:r w:rsidRPr="006D0C80">
              <w:rPr>
                <w:sz w:val="22"/>
                <w:szCs w:val="22"/>
              </w:rPr>
              <w:t xml:space="preserve"> от  0</w:t>
            </w:r>
            <w:r>
              <w:rPr>
                <w:sz w:val="22"/>
                <w:szCs w:val="22"/>
              </w:rPr>
              <w:t>1</w:t>
            </w:r>
            <w:r w:rsidRPr="006D0C8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6D0C80">
              <w:rPr>
                <w:sz w:val="22"/>
                <w:szCs w:val="22"/>
              </w:rPr>
              <w:t>.2013</w:t>
            </w:r>
          </w:p>
        </w:tc>
      </w:tr>
      <w:tr w:rsidR="002A48CB" w:rsidTr="002A48CB">
        <w:trPr>
          <w:trHeight w:val="11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rPr>
                <w:sz w:val="22"/>
                <w:szCs w:val="22"/>
              </w:rPr>
            </w:pPr>
            <w:r w:rsidRPr="006C2D68">
              <w:rPr>
                <w:sz w:val="22"/>
                <w:szCs w:val="22"/>
              </w:rPr>
              <w:t xml:space="preserve">Об утверждении  Программы  комплексного  развития  систем  коммунальной  инфраструктуры </w:t>
            </w:r>
            <w:proofErr w:type="spellStart"/>
            <w:r w:rsidRPr="006C2D68">
              <w:rPr>
                <w:sz w:val="22"/>
                <w:szCs w:val="22"/>
              </w:rPr>
              <w:t>Кочневского</w:t>
            </w:r>
            <w:proofErr w:type="spellEnd"/>
            <w:r w:rsidRPr="006C2D68">
              <w:rPr>
                <w:sz w:val="22"/>
                <w:szCs w:val="22"/>
              </w:rPr>
              <w:t xml:space="preserve">  сельсовета  Татарского района Новосибирской  области на 2013-2020 годы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r w:rsidRPr="006D0C80">
              <w:rPr>
                <w:sz w:val="22"/>
                <w:szCs w:val="22"/>
              </w:rPr>
              <w:t>решение №</w:t>
            </w:r>
            <w:r>
              <w:rPr>
                <w:sz w:val="22"/>
                <w:szCs w:val="22"/>
              </w:rPr>
              <w:t xml:space="preserve"> 154</w:t>
            </w:r>
            <w:r w:rsidRPr="006D0C80">
              <w:rPr>
                <w:sz w:val="22"/>
                <w:szCs w:val="22"/>
              </w:rPr>
              <w:t xml:space="preserve"> от  0</w:t>
            </w:r>
            <w:r>
              <w:rPr>
                <w:sz w:val="22"/>
                <w:szCs w:val="22"/>
              </w:rPr>
              <w:t>1</w:t>
            </w:r>
            <w:r w:rsidRPr="006D0C8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6D0C80">
              <w:rPr>
                <w:sz w:val="22"/>
                <w:szCs w:val="22"/>
              </w:rPr>
              <w:t>.2013</w:t>
            </w:r>
          </w:p>
        </w:tc>
      </w:tr>
      <w:tr w:rsidR="002A48CB" w:rsidTr="002A48C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Утверждение бюджета </w:t>
            </w:r>
            <w:proofErr w:type="spellStart"/>
            <w:r>
              <w:rPr>
                <w:sz w:val="22"/>
                <w:szCs w:val="22"/>
              </w:rPr>
              <w:t>Кочневского</w:t>
            </w:r>
            <w:proofErr w:type="spellEnd"/>
            <w:r>
              <w:rPr>
                <w:sz w:val="22"/>
                <w:szCs w:val="22"/>
              </w:rPr>
              <w:t xml:space="preserve"> сельсовета на 2014г.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8CB" w:rsidRDefault="002A48CB" w:rsidP="00D93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№ 167  от  23.12.2013 </w:t>
            </w:r>
          </w:p>
        </w:tc>
      </w:tr>
    </w:tbl>
    <w:p w:rsidR="003F0596" w:rsidRDefault="003F0596" w:rsidP="002A48CB"/>
    <w:sectPr w:rsidR="003F0596" w:rsidSect="00BB0E8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48CB"/>
    <w:rsid w:val="002A48CB"/>
    <w:rsid w:val="003F0596"/>
    <w:rsid w:val="0050708D"/>
    <w:rsid w:val="00AF17FE"/>
    <w:rsid w:val="00FA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A48C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A48C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A48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A48C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2A48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rsid w:val="002A48C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4B78-1549-447E-B721-B78A7960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4</cp:revision>
  <cp:lastPrinted>2014-01-28T02:48:00Z</cp:lastPrinted>
  <dcterms:created xsi:type="dcterms:W3CDTF">2014-01-15T05:19:00Z</dcterms:created>
  <dcterms:modified xsi:type="dcterms:W3CDTF">2014-01-28T03:04:00Z</dcterms:modified>
</cp:coreProperties>
</file>